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17" w:rsidRDefault="00161017" w:rsidP="00161017">
      <w:pPr>
        <w:pStyle w:val="a3"/>
        <w:rPr>
          <w:rFonts w:ascii="Courier New" w:hAnsi="Courier New" w:cs="Courier New"/>
        </w:rPr>
      </w:pPr>
    </w:p>
    <w:p w:rsidR="00161017" w:rsidRDefault="00161017" w:rsidP="0016101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161017" w:rsidRDefault="00161017" w:rsidP="0016101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сельское поселение</w:t>
      </w:r>
    </w:p>
    <w:p w:rsidR="00161017" w:rsidRDefault="007E67FD" w:rsidP="0016101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«Деревня Упрямово</w:t>
      </w:r>
      <w:bookmarkStart w:id="0" w:name="_GoBack"/>
      <w:bookmarkEnd w:id="0"/>
      <w:r w:rsidR="00161017">
        <w:rPr>
          <w:rFonts w:ascii="Courier New" w:hAnsi="Courier New" w:cs="Courier New"/>
        </w:rPr>
        <w:t>»</w:t>
      </w:r>
    </w:p>
    <w:p w:rsidR="00161017" w:rsidRDefault="00161017" w:rsidP="00161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Юхновский район</w:t>
      </w:r>
    </w:p>
    <w:p w:rsidR="00161017" w:rsidRDefault="00161017" w:rsidP="0016101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161017" w:rsidRPr="00044757" w:rsidRDefault="00161017" w:rsidP="00161017">
      <w:pPr>
        <w:pStyle w:val="3"/>
        <w:rPr>
          <w:rFonts w:ascii="Times New Roman" w:hAnsi="Times New Roman" w:cs="Times New Roman"/>
          <w:spacing w:val="60"/>
        </w:rPr>
      </w:pPr>
      <w:r w:rsidRPr="00044757">
        <w:rPr>
          <w:rFonts w:ascii="Times New Roman" w:hAnsi="Times New Roman" w:cs="Times New Roman"/>
          <w:spacing w:val="60"/>
        </w:rPr>
        <w:t>РЕШЕНИЕ</w:t>
      </w:r>
    </w:p>
    <w:p w:rsidR="00161017" w:rsidRPr="00044757" w:rsidRDefault="00161017" w:rsidP="00161017">
      <w:pPr>
        <w:pStyle w:val="5"/>
        <w:rPr>
          <w:i w:val="0"/>
          <w:iCs w:val="0"/>
        </w:rPr>
      </w:pPr>
      <w:r w:rsidRPr="00044757">
        <w:rPr>
          <w:i w:val="0"/>
          <w:iCs w:val="0"/>
        </w:rPr>
        <w:t>Сельская Дума</w:t>
      </w:r>
    </w:p>
    <w:p w:rsidR="00161017" w:rsidRDefault="00161017" w:rsidP="00161017">
      <w:pPr>
        <w:rPr>
          <w:sz w:val="28"/>
          <w:szCs w:val="28"/>
        </w:rPr>
      </w:pPr>
    </w:p>
    <w:p w:rsidR="00161017" w:rsidRPr="00493E96" w:rsidRDefault="00161017" w:rsidP="00493E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февраля 2022 года                                                                  №59</w:t>
      </w:r>
    </w:p>
    <w:p w:rsidR="00161017" w:rsidRPr="00161017" w:rsidRDefault="00161017">
      <w:pPr>
        <w:rPr>
          <w:b/>
          <w:sz w:val="24"/>
          <w:szCs w:val="24"/>
        </w:rPr>
      </w:pPr>
      <w:r w:rsidRPr="00161017">
        <w:rPr>
          <w:b/>
          <w:sz w:val="24"/>
          <w:szCs w:val="24"/>
        </w:rPr>
        <w:t>«Об утверждении генерального плана</w:t>
      </w:r>
    </w:p>
    <w:p w:rsidR="00161017" w:rsidRPr="00161017" w:rsidRDefault="00161017">
      <w:pPr>
        <w:rPr>
          <w:b/>
          <w:sz w:val="24"/>
          <w:szCs w:val="24"/>
        </w:rPr>
      </w:pPr>
      <w:r w:rsidRPr="00161017">
        <w:rPr>
          <w:b/>
          <w:sz w:val="24"/>
          <w:szCs w:val="24"/>
        </w:rPr>
        <w:t>Муниципального образования сельское поселение</w:t>
      </w:r>
    </w:p>
    <w:p w:rsidR="00161017" w:rsidRDefault="00161017">
      <w:pPr>
        <w:rPr>
          <w:b/>
          <w:sz w:val="24"/>
          <w:szCs w:val="24"/>
        </w:rPr>
      </w:pPr>
      <w:r w:rsidRPr="00161017">
        <w:rPr>
          <w:b/>
          <w:sz w:val="24"/>
          <w:szCs w:val="24"/>
        </w:rPr>
        <w:t xml:space="preserve">«Деревня </w:t>
      </w:r>
      <w:proofErr w:type="spellStart"/>
      <w:r w:rsidRPr="00161017">
        <w:rPr>
          <w:b/>
          <w:sz w:val="24"/>
          <w:szCs w:val="24"/>
        </w:rPr>
        <w:t>Упрямово</w:t>
      </w:r>
      <w:proofErr w:type="spellEnd"/>
      <w:r w:rsidRPr="00161017">
        <w:rPr>
          <w:b/>
          <w:sz w:val="24"/>
          <w:szCs w:val="24"/>
        </w:rPr>
        <w:t>» Юхновского района Калужской области»</w:t>
      </w:r>
    </w:p>
    <w:p w:rsidR="00161017" w:rsidRDefault="00161017">
      <w:pPr>
        <w:rPr>
          <w:b/>
          <w:sz w:val="24"/>
          <w:szCs w:val="24"/>
        </w:rPr>
      </w:pPr>
    </w:p>
    <w:p w:rsidR="00161017" w:rsidRDefault="00161017" w:rsidP="00161017">
      <w:pPr>
        <w:jc w:val="both"/>
        <w:rPr>
          <w:b/>
          <w:sz w:val="24"/>
          <w:szCs w:val="24"/>
        </w:rPr>
      </w:pPr>
      <w:r w:rsidRPr="00161017">
        <w:rPr>
          <w:sz w:val="24"/>
          <w:szCs w:val="24"/>
        </w:rPr>
        <w:t xml:space="preserve"> Руководствуясь </w:t>
      </w:r>
      <w:r>
        <w:rPr>
          <w:sz w:val="24"/>
          <w:szCs w:val="24"/>
        </w:rPr>
        <w:t xml:space="preserve"> частью 10  статьи 11 Федерального закона от 20 .03.2011 №41 –ФЗ «О внесении изменений в Градостроительный кодекс Российской Федерации и отдельные законодательные акты Российской Федерации  в части вопросов территориального планирования» и Градостроительным кодексом Российской Федерации Сельская Дума </w:t>
      </w:r>
      <w:r w:rsidRPr="00161017">
        <w:rPr>
          <w:b/>
          <w:sz w:val="24"/>
          <w:szCs w:val="24"/>
        </w:rPr>
        <w:t>РЕШИЛА:</w:t>
      </w:r>
    </w:p>
    <w:p w:rsidR="00161017" w:rsidRDefault="00161017" w:rsidP="00161017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161017">
        <w:rPr>
          <w:sz w:val="24"/>
          <w:szCs w:val="24"/>
        </w:rPr>
        <w:t xml:space="preserve">Утвердить Генеральный план  муниципального образования сельское поселение «Деревня </w:t>
      </w:r>
      <w:proofErr w:type="spellStart"/>
      <w:r w:rsidRPr="00161017">
        <w:rPr>
          <w:sz w:val="24"/>
          <w:szCs w:val="24"/>
        </w:rPr>
        <w:t>Упрямово</w:t>
      </w:r>
      <w:proofErr w:type="spellEnd"/>
      <w:r w:rsidRPr="00161017">
        <w:rPr>
          <w:sz w:val="24"/>
          <w:szCs w:val="24"/>
        </w:rPr>
        <w:t>» Юхновского района Калужской области.</w:t>
      </w:r>
    </w:p>
    <w:p w:rsidR="00161017" w:rsidRDefault="00161017" w:rsidP="00161017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</w:t>
      </w:r>
      <w:proofErr w:type="gramStart"/>
      <w:r>
        <w:rPr>
          <w:sz w:val="24"/>
          <w:szCs w:val="24"/>
        </w:rPr>
        <w:t>план</w:t>
      </w:r>
      <w:proofErr w:type="gramEnd"/>
      <w:r>
        <w:rPr>
          <w:sz w:val="24"/>
          <w:szCs w:val="24"/>
        </w:rPr>
        <w:t xml:space="preserve"> утвержденный </w:t>
      </w:r>
      <w:r w:rsidR="00493E96">
        <w:rPr>
          <w:sz w:val="24"/>
          <w:szCs w:val="24"/>
        </w:rPr>
        <w:t xml:space="preserve">Решением Сельской Думы МОСП «Деревня </w:t>
      </w:r>
      <w:proofErr w:type="spellStart"/>
      <w:r w:rsidR="00493E96">
        <w:rPr>
          <w:sz w:val="24"/>
          <w:szCs w:val="24"/>
        </w:rPr>
        <w:t>Упрямово</w:t>
      </w:r>
      <w:proofErr w:type="spellEnd"/>
      <w:r w:rsidR="00493E96">
        <w:rPr>
          <w:sz w:val="24"/>
          <w:szCs w:val="24"/>
        </w:rPr>
        <w:t>» №41 от 25.02.2014 утрачивает свою силу.</w:t>
      </w:r>
    </w:p>
    <w:p w:rsidR="00161017" w:rsidRPr="00493E96" w:rsidRDefault="00493E96" w:rsidP="00161017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обнародования  и подлежит размещению на официальном сайте администрации МО сельское поселение «Деревня </w:t>
      </w:r>
      <w:proofErr w:type="spellStart"/>
      <w:r>
        <w:rPr>
          <w:sz w:val="24"/>
          <w:szCs w:val="24"/>
        </w:rPr>
        <w:t>Упрямово</w:t>
      </w:r>
      <w:proofErr w:type="spellEnd"/>
      <w:r>
        <w:rPr>
          <w:sz w:val="24"/>
          <w:szCs w:val="24"/>
        </w:rPr>
        <w:t>»</w:t>
      </w:r>
    </w:p>
    <w:p w:rsidR="00493E96" w:rsidRDefault="00493E96" w:rsidP="00161017">
      <w:pPr>
        <w:jc w:val="both"/>
        <w:rPr>
          <w:b/>
          <w:sz w:val="24"/>
          <w:szCs w:val="24"/>
        </w:rPr>
      </w:pPr>
    </w:p>
    <w:p w:rsidR="00493E96" w:rsidRDefault="00493E96" w:rsidP="00493E9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3E96" w:rsidRDefault="00493E96" w:rsidP="00493E9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Глава  МО  сельское  поселение</w:t>
      </w:r>
    </w:p>
    <w:p w:rsidR="00493E96" w:rsidRDefault="00493E96" w:rsidP="00493E9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Е.А.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Желнова</w:t>
      </w:r>
      <w:proofErr w:type="spellEnd"/>
    </w:p>
    <w:p w:rsidR="00493E96" w:rsidRPr="00493E96" w:rsidRDefault="00493E96" w:rsidP="00493E96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6"/>
          <w:szCs w:val="28"/>
        </w:rPr>
      </w:pPr>
    </w:p>
    <w:p w:rsidR="00493E96" w:rsidRPr="00161017" w:rsidRDefault="00493E96" w:rsidP="00161017">
      <w:pPr>
        <w:jc w:val="both"/>
        <w:rPr>
          <w:b/>
          <w:sz w:val="24"/>
          <w:szCs w:val="24"/>
        </w:rPr>
      </w:pPr>
    </w:p>
    <w:sectPr w:rsidR="00493E96" w:rsidRPr="0016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3DA"/>
    <w:multiLevelType w:val="hybridMultilevel"/>
    <w:tmpl w:val="67AA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17"/>
    <w:rsid w:val="00161017"/>
    <w:rsid w:val="00493E96"/>
    <w:rsid w:val="007E67FD"/>
    <w:rsid w:val="009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1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101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01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1017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017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1017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1017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1610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61017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1"/>
    <w:qFormat/>
    <w:rsid w:val="0016101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unhideWhenUsed/>
    <w:rsid w:val="001610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61017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16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1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101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01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1017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017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1017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1017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1610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61017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1"/>
    <w:qFormat/>
    <w:rsid w:val="0016101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unhideWhenUsed/>
    <w:rsid w:val="001610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61017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16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3</cp:revision>
  <cp:lastPrinted>2022-03-03T05:41:00Z</cp:lastPrinted>
  <dcterms:created xsi:type="dcterms:W3CDTF">2022-03-03T05:26:00Z</dcterms:created>
  <dcterms:modified xsi:type="dcterms:W3CDTF">2022-03-03T13:00:00Z</dcterms:modified>
</cp:coreProperties>
</file>