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A9" w:rsidRDefault="00F21BA9" w:rsidP="00F21BA9">
      <w:pPr>
        <w:overflowPunct w:val="0"/>
        <w:autoSpaceDE w:val="0"/>
        <w:autoSpaceDN w:val="0"/>
        <w:adjustRightInd w:val="0"/>
        <w:textAlignment w:val="baseline"/>
        <w:rPr>
          <w:rFonts w:ascii="Courier New" w:hAnsi="Courier New"/>
          <w:b/>
          <w:kern w:val="28"/>
          <w:sz w:val="40"/>
          <w:szCs w:val="20"/>
        </w:rPr>
      </w:pP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сельское поселение</w:t>
      </w:r>
    </w:p>
    <w:p w:rsidR="00F21BA9" w:rsidRDefault="00F21BA9" w:rsidP="00F21B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>
        <w:rPr>
          <w:rFonts w:ascii="Courier New" w:hAnsi="Courier New"/>
          <w:b/>
          <w:kern w:val="28"/>
          <w:sz w:val="40"/>
          <w:szCs w:val="20"/>
        </w:rPr>
        <w:t>«Деревня Упрямово»</w:t>
      </w:r>
    </w:p>
    <w:p w:rsidR="00F21BA9" w:rsidRDefault="00F21BA9" w:rsidP="00F21BA9">
      <w:pPr>
        <w:jc w:val="center"/>
        <w:rPr>
          <w:b/>
          <w:sz w:val="32"/>
        </w:rPr>
      </w:pPr>
      <w:smartTag w:uri="urn:schemas-microsoft-com:office:smarttags" w:element="PersonName">
        <w:r>
          <w:rPr>
            <w:rFonts w:ascii="Courier New" w:hAnsi="Courier New"/>
            <w:b/>
            <w:sz w:val="40"/>
          </w:rPr>
          <w:t>Юхнов</w:t>
        </w:r>
      </w:smartTag>
      <w:r>
        <w:rPr>
          <w:rFonts w:ascii="Courier New" w:hAnsi="Courier New"/>
          <w:b/>
          <w:sz w:val="40"/>
        </w:rPr>
        <w:t>ский район</w:t>
      </w:r>
    </w:p>
    <w:p w:rsidR="00F21BA9" w:rsidRDefault="00F21BA9" w:rsidP="00F21BA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Cs w:val="20"/>
        </w:rPr>
      </w:pPr>
      <w:r>
        <w:rPr>
          <w:b/>
          <w:kern w:val="28"/>
          <w:szCs w:val="20"/>
        </w:rPr>
        <w:t>Калужской области</w:t>
      </w:r>
    </w:p>
    <w:p w:rsidR="00F21BA9" w:rsidRDefault="00F21BA9" w:rsidP="00F21BA9">
      <w:pPr>
        <w:keepNext/>
        <w:jc w:val="center"/>
        <w:outlineLvl w:val="2"/>
        <w:rPr>
          <w:rFonts w:ascii="Arial" w:hAnsi="Arial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F21BA9" w:rsidRDefault="00F21BA9" w:rsidP="00F21BA9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1BA9" w:rsidRDefault="00F21BA9" w:rsidP="00F21BA9">
      <w:pPr>
        <w:pBdr>
          <w:bottom w:val="doub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Сельской Думы</w:t>
      </w:r>
    </w:p>
    <w:p w:rsidR="00F21BA9" w:rsidRDefault="00F21BA9" w:rsidP="00F21BA9">
      <w:pPr>
        <w:pBdr>
          <w:bottom w:val="double" w:sz="6" w:space="1" w:color="auto"/>
        </w:pBdr>
        <w:rPr>
          <w:sz w:val="28"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  <w:r>
        <w:rPr>
          <w:b/>
          <w:sz w:val="28"/>
        </w:rPr>
        <w:t xml:space="preserve"> </w:t>
      </w:r>
      <w:r>
        <w:rPr>
          <w:b/>
        </w:rPr>
        <w:t xml:space="preserve">от   05 ноября    2019 года      </w:t>
      </w:r>
      <w:r>
        <w:rPr>
          <w:b/>
        </w:rPr>
        <w:tab/>
        <w:t xml:space="preserve">                                                                      № 120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>«О назначении публичных слушаний по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 xml:space="preserve">Проекту решения Сельской Думы «О бюджете 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>МО СП «Деревня Упрямово» на 2020 год  и плановый</w:t>
      </w:r>
    </w:p>
    <w:p w:rsidR="00F21BA9" w:rsidRDefault="00F21BA9" w:rsidP="00F21BA9">
      <w:pPr>
        <w:jc w:val="both"/>
        <w:rPr>
          <w:b/>
          <w:sz w:val="26"/>
        </w:rPr>
      </w:pPr>
      <w:r>
        <w:rPr>
          <w:b/>
          <w:sz w:val="26"/>
        </w:rPr>
        <w:t>Период 2021-2022годов»</w:t>
      </w:r>
    </w:p>
    <w:p w:rsidR="00F21BA9" w:rsidRDefault="00F21BA9" w:rsidP="00F21BA9">
      <w:pPr>
        <w:jc w:val="both"/>
        <w:rPr>
          <w:sz w:val="26"/>
        </w:rPr>
      </w:pPr>
    </w:p>
    <w:p w:rsidR="00F21BA9" w:rsidRDefault="00F21BA9" w:rsidP="00F21BA9">
      <w:r>
        <w:t xml:space="preserve">     </w:t>
      </w:r>
      <w: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 ,на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F21BA9" w:rsidRDefault="00F21BA9" w:rsidP="00F21BA9">
      <w:pPr>
        <w:jc w:val="both"/>
      </w:pPr>
      <w:r>
        <w:t xml:space="preserve">    </w:t>
      </w:r>
      <w:r>
        <w:tab/>
      </w:r>
    </w:p>
    <w:p w:rsidR="00F21BA9" w:rsidRDefault="00F21BA9" w:rsidP="00F21BA9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 бюджете  муниципального образования  сельское поселение «Деревня Упрямово» на 2020 год и плановый период 2021 - 2022годов» на 27 ноября 2019 года ,начало в 10 часов в помещении  сельской администрации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>2. Создать комиссию  по проведению публичных слушаний в следующем составе:</w:t>
      </w:r>
    </w:p>
    <w:p w:rsidR="00F21BA9" w:rsidRDefault="00F21BA9" w:rsidP="00F21BA9">
      <w:pPr>
        <w:ind w:firstLine="708"/>
        <w:jc w:val="both"/>
      </w:pPr>
      <w:r>
        <w:t>- Финагина Н.Н.- председатель  комиссии</w:t>
      </w:r>
    </w:p>
    <w:p w:rsidR="00F21BA9" w:rsidRDefault="00F21BA9" w:rsidP="00F21BA9">
      <w:pPr>
        <w:ind w:firstLine="708"/>
        <w:jc w:val="both"/>
      </w:pPr>
      <w:r>
        <w:t>-Барыкина О.В.-член комиссии</w:t>
      </w:r>
    </w:p>
    <w:p w:rsidR="00F21BA9" w:rsidRDefault="00F21BA9" w:rsidP="00F21BA9">
      <w:pPr>
        <w:ind w:firstLine="708"/>
        <w:jc w:val="both"/>
      </w:pPr>
      <w:r>
        <w:t>-Смирнова Л.Ф.-член комиссии</w:t>
      </w:r>
    </w:p>
    <w:p w:rsidR="00F21BA9" w:rsidRDefault="00F21BA9" w:rsidP="00F21BA9">
      <w:pPr>
        <w:jc w:val="both"/>
      </w:pPr>
    </w:p>
    <w:p w:rsidR="00F21BA9" w:rsidRDefault="00F21BA9" w:rsidP="00F21BA9">
      <w:pPr>
        <w:jc w:val="both"/>
      </w:pPr>
      <w:r>
        <w:t>3. Разместить настоящее решение на информационном стенде администрации сельского поселения по адресу: д.Упрямово, ул.Цветочная, д.2, и на официальном сайте администрации в сети Интернет.</w:t>
      </w: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tabs>
          <w:tab w:val="left" w:pos="0"/>
        </w:tabs>
        <w:jc w:val="both"/>
        <w:rPr>
          <w:b/>
        </w:rPr>
      </w:pP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21BA9" w:rsidRDefault="00F21BA9" w:rsidP="00F21BA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Желнова </w:t>
      </w:r>
    </w:p>
    <w:p w:rsidR="003F122E" w:rsidRDefault="003F122E">
      <w:bookmarkStart w:id="0" w:name="_GoBack"/>
      <w:bookmarkEnd w:id="0"/>
    </w:p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9"/>
    <w:rsid w:val="003F122E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2019-12-12T06:04:00Z</dcterms:created>
  <dcterms:modified xsi:type="dcterms:W3CDTF">2019-12-12T06:04:00Z</dcterms:modified>
</cp:coreProperties>
</file>