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5C" w:rsidRDefault="000C335C" w:rsidP="000C335C">
      <w:pPr>
        <w:jc w:val="center"/>
        <w:rPr>
          <w:rFonts w:eastAsia="Calibri"/>
          <w:b/>
        </w:rPr>
      </w:pPr>
      <w:bookmarkStart w:id="0" w:name="_GoBack"/>
      <w:bookmarkEnd w:id="0"/>
      <w:r>
        <w:rPr>
          <w:rFonts w:eastAsia="Calibri"/>
          <w:b/>
        </w:rPr>
        <w:t>РОССИЙСКАЯ ФЕДЕРАЦИЯ</w:t>
      </w:r>
    </w:p>
    <w:p w:rsidR="000C335C" w:rsidRDefault="000C335C" w:rsidP="000C335C">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0C335C" w:rsidRDefault="000C335C" w:rsidP="000C335C">
      <w:pPr>
        <w:jc w:val="center"/>
        <w:rPr>
          <w:rFonts w:eastAsia="Calibri"/>
          <w:sz w:val="28"/>
          <w:szCs w:val="28"/>
        </w:rPr>
      </w:pPr>
      <w:r>
        <w:rPr>
          <w:rFonts w:eastAsia="Calibri"/>
          <w:sz w:val="28"/>
          <w:szCs w:val="28"/>
        </w:rPr>
        <w:t>Юхновского района Калужской области</w:t>
      </w:r>
    </w:p>
    <w:p w:rsidR="000C335C" w:rsidRDefault="000C335C" w:rsidP="000C335C">
      <w:pPr>
        <w:rPr>
          <w:rFonts w:eastAsia="Calibri"/>
          <w:sz w:val="28"/>
          <w:szCs w:val="28"/>
        </w:rPr>
      </w:pPr>
    </w:p>
    <w:p w:rsidR="000C335C" w:rsidRDefault="000C335C" w:rsidP="000C335C">
      <w:pPr>
        <w:jc w:val="center"/>
        <w:rPr>
          <w:rFonts w:eastAsia="Calibri"/>
          <w:b/>
          <w:sz w:val="36"/>
          <w:szCs w:val="36"/>
        </w:rPr>
      </w:pPr>
      <w:r>
        <w:rPr>
          <w:rFonts w:eastAsia="Calibri"/>
          <w:b/>
          <w:sz w:val="36"/>
          <w:szCs w:val="36"/>
        </w:rPr>
        <w:t>ПОСТАНОВЛЕНИЕ</w:t>
      </w:r>
    </w:p>
    <w:p w:rsidR="000C335C" w:rsidRDefault="000C335C" w:rsidP="000C335C">
      <w:pPr>
        <w:rPr>
          <w:rFonts w:eastAsia="Calibri"/>
        </w:rPr>
      </w:pPr>
    </w:p>
    <w:p w:rsidR="000C335C" w:rsidRDefault="000C335C" w:rsidP="000C335C">
      <w:pPr>
        <w:rPr>
          <w:rFonts w:eastAsia="Calibri"/>
          <w:b/>
        </w:rPr>
      </w:pPr>
      <w:r>
        <w:rPr>
          <w:rFonts w:eastAsia="Calibri"/>
          <w:b/>
        </w:rPr>
        <w:t>от 20 ноября   2023   г.                                                                                   №40</w:t>
      </w:r>
    </w:p>
    <w:p w:rsidR="000C335C" w:rsidRDefault="000C335C" w:rsidP="000C335C">
      <w:pPr>
        <w:rPr>
          <w:rFonts w:eastAsia="Calibri"/>
        </w:rPr>
      </w:pPr>
      <w:r>
        <w:rPr>
          <w:rFonts w:eastAsia="Calibri"/>
        </w:rPr>
        <w:t xml:space="preserve">                  </w:t>
      </w:r>
    </w:p>
    <w:p w:rsidR="000C335C" w:rsidRDefault="000C335C" w:rsidP="000C335C">
      <w:pPr>
        <w:rPr>
          <w:rFonts w:eastAsia="Calibri"/>
          <w:sz w:val="28"/>
          <w:szCs w:val="28"/>
        </w:rPr>
      </w:pPr>
      <w:r>
        <w:rPr>
          <w:rFonts w:eastAsia="Calibri"/>
          <w:sz w:val="28"/>
          <w:szCs w:val="28"/>
        </w:rPr>
        <w:t xml:space="preserve">                                                                                   </w:t>
      </w:r>
    </w:p>
    <w:p w:rsidR="000C335C" w:rsidRDefault="000C335C" w:rsidP="000C335C">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0C335C" w:rsidRDefault="000C335C" w:rsidP="000C335C">
      <w:pPr>
        <w:rPr>
          <w:rFonts w:eastAsia="Calibri"/>
          <w:b/>
          <w:sz w:val="28"/>
          <w:szCs w:val="28"/>
        </w:rPr>
      </w:pPr>
      <w:r>
        <w:rPr>
          <w:rFonts w:eastAsia="Calibri"/>
          <w:b/>
          <w:sz w:val="28"/>
          <w:szCs w:val="28"/>
        </w:rPr>
        <w:t xml:space="preserve">программы «Организация решения вопросов </w:t>
      </w:r>
    </w:p>
    <w:p w:rsidR="000C335C" w:rsidRDefault="000C335C" w:rsidP="000C335C">
      <w:pPr>
        <w:rPr>
          <w:rFonts w:eastAsia="Calibri"/>
          <w:b/>
          <w:sz w:val="28"/>
          <w:szCs w:val="28"/>
        </w:rPr>
      </w:pPr>
      <w:r>
        <w:rPr>
          <w:rFonts w:eastAsia="Calibri"/>
          <w:b/>
          <w:sz w:val="28"/>
          <w:szCs w:val="28"/>
        </w:rPr>
        <w:t>местного значения и совершенствование развития</w:t>
      </w:r>
    </w:p>
    <w:p w:rsidR="000C335C" w:rsidRDefault="000C335C" w:rsidP="000C335C">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0C335C" w:rsidRDefault="000C335C" w:rsidP="000C335C">
      <w:pPr>
        <w:rPr>
          <w:rFonts w:eastAsia="Calibri"/>
          <w:b/>
          <w:sz w:val="28"/>
          <w:szCs w:val="28"/>
        </w:rPr>
      </w:pPr>
      <w:r>
        <w:rPr>
          <w:rFonts w:eastAsia="Calibri"/>
          <w:b/>
          <w:sz w:val="28"/>
          <w:szCs w:val="28"/>
        </w:rPr>
        <w:t>на период 2023 - 2026 годы»</w:t>
      </w:r>
    </w:p>
    <w:p w:rsidR="000C335C" w:rsidRDefault="000C335C" w:rsidP="000C335C">
      <w:pPr>
        <w:rPr>
          <w:rFonts w:eastAsia="Calibri"/>
          <w:b/>
        </w:rPr>
      </w:pPr>
    </w:p>
    <w:p w:rsidR="000C335C" w:rsidRDefault="000C335C" w:rsidP="000C335C">
      <w:pPr>
        <w:jc w:val="both"/>
        <w:rPr>
          <w:rFonts w:eastAsia="Calibri"/>
          <w:sz w:val="28"/>
          <w:szCs w:val="28"/>
        </w:rPr>
      </w:pPr>
      <w:r>
        <w:rPr>
          <w:rFonts w:eastAsia="Calibri"/>
          <w:b/>
        </w:rPr>
        <w:t xml:space="preserve">                   </w:t>
      </w:r>
      <w:proofErr w:type="gramStart"/>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основании Соглашений между администрацией МР «Юхновский район» и администрацией сельского поселения «Деревня </w:t>
      </w:r>
      <w:proofErr w:type="spellStart"/>
      <w:r>
        <w:rPr>
          <w:rFonts w:eastAsia="Calibri"/>
          <w:sz w:val="28"/>
          <w:szCs w:val="28"/>
        </w:rPr>
        <w:t>Упрямово</w:t>
      </w:r>
      <w:proofErr w:type="spellEnd"/>
      <w:r>
        <w:rPr>
          <w:rFonts w:eastAsia="Calibri"/>
          <w:sz w:val="28"/>
          <w:szCs w:val="28"/>
        </w:rPr>
        <w:t>» о передаче части полномочий по решению вопросов местного значения на 2024 год, Администрация муниципального образования сельское поселение</w:t>
      </w:r>
      <w:proofErr w:type="gramEnd"/>
      <w:r>
        <w:rPr>
          <w:rFonts w:eastAsia="Calibri"/>
          <w:sz w:val="28"/>
          <w:szCs w:val="28"/>
        </w:rPr>
        <w:t xml:space="preserve"> «Деревня </w:t>
      </w:r>
      <w:proofErr w:type="spellStart"/>
      <w:r>
        <w:rPr>
          <w:rFonts w:eastAsia="Calibri"/>
          <w:sz w:val="28"/>
          <w:szCs w:val="28"/>
        </w:rPr>
        <w:t>Упрямово</w:t>
      </w:r>
      <w:proofErr w:type="spellEnd"/>
      <w:r>
        <w:rPr>
          <w:rFonts w:eastAsia="Calibri"/>
          <w:sz w:val="28"/>
          <w:szCs w:val="28"/>
        </w:rPr>
        <w:t>»</w:t>
      </w:r>
    </w:p>
    <w:p w:rsidR="000C335C" w:rsidRDefault="000C335C" w:rsidP="000C335C">
      <w:pPr>
        <w:rPr>
          <w:rFonts w:eastAsia="Calibri"/>
          <w:b/>
        </w:rPr>
      </w:pPr>
      <w:r>
        <w:rPr>
          <w:rFonts w:eastAsia="Calibri"/>
          <w:b/>
        </w:rPr>
        <w:t>ПОСТАНОВЛЯЕТ:</w:t>
      </w:r>
    </w:p>
    <w:p w:rsidR="000C335C" w:rsidRDefault="000C335C" w:rsidP="000C335C">
      <w:pPr>
        <w:jc w:val="center"/>
        <w:rPr>
          <w:rFonts w:eastAsia="Calibri"/>
          <w:b/>
        </w:rPr>
      </w:pPr>
    </w:p>
    <w:p w:rsidR="000C335C" w:rsidRDefault="000C335C" w:rsidP="000C335C">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sz w:val="28"/>
          <w:szCs w:val="28"/>
        </w:rPr>
        <w:t>Упрямово</w:t>
      </w:r>
      <w:proofErr w:type="spellEnd"/>
      <w:r>
        <w:rPr>
          <w:rFonts w:eastAsia="Calibri"/>
          <w:sz w:val="28"/>
          <w:szCs w:val="28"/>
        </w:rPr>
        <w:t>» на период 2023- 2026 годы» (прилагается).</w:t>
      </w:r>
    </w:p>
    <w:p w:rsidR="000C335C" w:rsidRDefault="000C335C" w:rsidP="000C335C">
      <w:pPr>
        <w:rPr>
          <w:rFonts w:eastAsia="Calibri"/>
          <w:sz w:val="28"/>
          <w:szCs w:val="28"/>
        </w:rPr>
      </w:pPr>
      <w:r>
        <w:rPr>
          <w:rFonts w:eastAsia="Calibri"/>
          <w:sz w:val="28"/>
          <w:szCs w:val="28"/>
        </w:rPr>
        <w:t xml:space="preserve">        </w:t>
      </w:r>
      <w:r>
        <w:rPr>
          <w:rFonts w:eastAsia="Calibri"/>
          <w:sz w:val="28"/>
          <w:szCs w:val="28"/>
        </w:rPr>
        <w:tab/>
      </w:r>
    </w:p>
    <w:p w:rsidR="000C335C" w:rsidRDefault="000C335C" w:rsidP="000C335C">
      <w:pPr>
        <w:jc w:val="both"/>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w:t>
      </w:r>
      <w:r w:rsidRPr="000C335C">
        <w:rPr>
          <w:rFonts w:eastAsia="Calibri"/>
          <w:sz w:val="28"/>
          <w:szCs w:val="28"/>
        </w:rPr>
        <w:t xml:space="preserve">совершенствование развития сельского поселения «Деревня </w:t>
      </w:r>
      <w:proofErr w:type="spellStart"/>
      <w:r w:rsidRPr="000C335C">
        <w:rPr>
          <w:rFonts w:eastAsia="Calibri"/>
          <w:sz w:val="28"/>
          <w:szCs w:val="28"/>
        </w:rPr>
        <w:t>Упрямово</w:t>
      </w:r>
      <w:proofErr w:type="spellEnd"/>
      <w:r w:rsidRPr="000C335C">
        <w:rPr>
          <w:rFonts w:eastAsia="Calibri"/>
          <w:sz w:val="28"/>
          <w:szCs w:val="28"/>
        </w:rPr>
        <w:t>»  на</w:t>
      </w:r>
      <w:r>
        <w:rPr>
          <w:rFonts w:eastAsia="Calibri"/>
        </w:rPr>
        <w:t xml:space="preserve"> </w:t>
      </w:r>
      <w:r>
        <w:rPr>
          <w:rFonts w:eastAsia="Calibri"/>
          <w:sz w:val="28"/>
          <w:szCs w:val="28"/>
        </w:rPr>
        <w:t xml:space="preserve">период 2023 – 2025 годы, утвержденная Постановлением администрации МО сельское поселение «Деревня </w:t>
      </w:r>
      <w:proofErr w:type="spellStart"/>
      <w:r>
        <w:rPr>
          <w:rFonts w:eastAsia="Calibri"/>
          <w:sz w:val="28"/>
          <w:szCs w:val="28"/>
        </w:rPr>
        <w:t>Упрямово</w:t>
      </w:r>
      <w:proofErr w:type="spellEnd"/>
      <w:r>
        <w:rPr>
          <w:rFonts w:eastAsia="Calibri"/>
          <w:sz w:val="28"/>
          <w:szCs w:val="28"/>
        </w:rPr>
        <w:t>» № 30-а от 14.06.2023 года утрачивает свою силу.</w:t>
      </w:r>
    </w:p>
    <w:p w:rsidR="000C335C" w:rsidRDefault="000C335C" w:rsidP="000C335C">
      <w:pPr>
        <w:rPr>
          <w:rFonts w:eastAsia="Calibri"/>
          <w:sz w:val="28"/>
          <w:szCs w:val="28"/>
        </w:rPr>
      </w:pPr>
    </w:p>
    <w:p w:rsidR="000C335C" w:rsidRDefault="000C335C" w:rsidP="000C335C">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0C335C" w:rsidRDefault="000C335C" w:rsidP="000C335C">
      <w:pPr>
        <w:tabs>
          <w:tab w:val="left" w:pos="1875"/>
        </w:tabs>
        <w:rPr>
          <w:rFonts w:eastAsia="Calibri"/>
          <w:b/>
          <w:sz w:val="28"/>
          <w:szCs w:val="28"/>
        </w:rPr>
      </w:pPr>
    </w:p>
    <w:p w:rsidR="000C335C" w:rsidRDefault="000C335C" w:rsidP="000C335C">
      <w:pPr>
        <w:tabs>
          <w:tab w:val="left" w:pos="1875"/>
        </w:tabs>
        <w:rPr>
          <w:rFonts w:eastAsia="Calibri"/>
          <w:b/>
          <w:sz w:val="28"/>
          <w:szCs w:val="28"/>
        </w:rPr>
      </w:pPr>
    </w:p>
    <w:p w:rsidR="000C335C" w:rsidRDefault="000C335C" w:rsidP="000C335C">
      <w:pPr>
        <w:tabs>
          <w:tab w:val="left" w:pos="1875"/>
        </w:tabs>
        <w:rPr>
          <w:rFonts w:eastAsia="Calibri"/>
          <w:b/>
          <w:sz w:val="28"/>
          <w:szCs w:val="28"/>
        </w:rPr>
      </w:pPr>
    </w:p>
    <w:p w:rsidR="000C335C" w:rsidRDefault="000C335C" w:rsidP="000C335C">
      <w:pPr>
        <w:tabs>
          <w:tab w:val="left" w:pos="1875"/>
        </w:tabs>
        <w:rPr>
          <w:rFonts w:eastAsia="Calibri"/>
          <w:b/>
          <w:sz w:val="28"/>
          <w:szCs w:val="28"/>
        </w:rPr>
      </w:pPr>
    </w:p>
    <w:p w:rsidR="000C335C" w:rsidRDefault="000C335C" w:rsidP="000C335C">
      <w:pPr>
        <w:tabs>
          <w:tab w:val="left" w:pos="1875"/>
        </w:tabs>
        <w:rPr>
          <w:rFonts w:eastAsia="Calibri"/>
          <w:b/>
          <w:sz w:val="28"/>
          <w:szCs w:val="28"/>
        </w:rPr>
      </w:pPr>
      <w:r>
        <w:rPr>
          <w:rFonts w:eastAsia="Calibri"/>
          <w:b/>
          <w:sz w:val="28"/>
          <w:szCs w:val="28"/>
        </w:rPr>
        <w:t>Глава администрации</w:t>
      </w:r>
    </w:p>
    <w:p w:rsidR="000C335C" w:rsidRDefault="000C335C" w:rsidP="000C335C">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0C335C" w:rsidRDefault="000C335C" w:rsidP="000C335C">
      <w:pPr>
        <w:tabs>
          <w:tab w:val="left" w:pos="6165"/>
        </w:tabs>
        <w:rPr>
          <w:rFonts w:eastAsia="Calibri"/>
          <w:b/>
        </w:rPr>
      </w:pPr>
      <w:r>
        <w:rPr>
          <w:rFonts w:eastAsia="Calibri"/>
          <w:b/>
        </w:rPr>
        <w:t xml:space="preserve">                        </w:t>
      </w:r>
    </w:p>
    <w:p w:rsidR="000C335C" w:rsidRDefault="000C335C" w:rsidP="000C335C">
      <w:pPr>
        <w:rPr>
          <w:rFonts w:eastAsia="Calibri"/>
          <w:b/>
        </w:rPr>
      </w:pPr>
    </w:p>
    <w:p w:rsidR="000C335C" w:rsidRDefault="000C335C" w:rsidP="000C335C">
      <w:pPr>
        <w:jc w:val="center"/>
        <w:rPr>
          <w:rFonts w:eastAsia="Calibri"/>
          <w:b/>
        </w:rPr>
      </w:pPr>
    </w:p>
    <w:p w:rsidR="000C335C" w:rsidRDefault="000C335C" w:rsidP="000C335C">
      <w:pPr>
        <w:jc w:val="center"/>
        <w:rPr>
          <w:rFonts w:eastAsia="Calibri"/>
          <w:b/>
        </w:rPr>
      </w:pPr>
    </w:p>
    <w:p w:rsidR="000C335C" w:rsidRDefault="000C335C" w:rsidP="000C335C">
      <w:pPr>
        <w:jc w:val="center"/>
        <w:rPr>
          <w:rFonts w:eastAsia="Calibri"/>
          <w:b/>
        </w:rPr>
      </w:pPr>
    </w:p>
    <w:p w:rsidR="000C335C" w:rsidRDefault="000C335C" w:rsidP="000C335C">
      <w:pPr>
        <w:jc w:val="center"/>
        <w:rPr>
          <w:rFonts w:eastAsia="Calibri"/>
        </w:rPr>
      </w:pPr>
      <w:r>
        <w:rPr>
          <w:rFonts w:eastAsia="Calibri"/>
          <w:b/>
        </w:rPr>
        <w:t>ПАСПОРТ</w:t>
      </w:r>
    </w:p>
    <w:p w:rsidR="000C335C" w:rsidRDefault="000C335C" w:rsidP="000C335C">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0C335C" w:rsidRDefault="000C335C" w:rsidP="000C335C">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b/>
        </w:rPr>
        <w:t>Упрямово</w:t>
      </w:r>
      <w:proofErr w:type="spellEnd"/>
      <w:r>
        <w:rPr>
          <w:rFonts w:eastAsia="Calibri"/>
          <w:b/>
        </w:rPr>
        <w:t xml:space="preserve"> на период 2023- 2026 годы» </w:t>
      </w:r>
    </w:p>
    <w:p w:rsidR="000C335C" w:rsidRDefault="000C335C" w:rsidP="000C335C">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0C335C" w:rsidTr="000C335C">
        <w:trPr>
          <w:trHeight w:val="49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0C335C" w:rsidTr="000C335C">
        <w:trPr>
          <w:trHeight w:val="57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0C335C" w:rsidRDefault="000C335C">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0C335C" w:rsidRDefault="000C335C">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0C335C" w:rsidRDefault="000C335C">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0C335C" w:rsidRDefault="000C335C">
            <w:pPr>
              <w:spacing w:line="276" w:lineRule="auto"/>
              <w:rPr>
                <w:rFonts w:eastAsia="Calibri"/>
                <w:lang w:eastAsia="en-US"/>
              </w:rPr>
            </w:pPr>
          </w:p>
        </w:tc>
      </w:tr>
      <w:tr w:rsidR="000C335C" w:rsidTr="000C335C">
        <w:trPr>
          <w:trHeight w:val="33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0C335C" w:rsidRDefault="000C335C">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МО СП «Деревня </w:t>
            </w:r>
            <w:proofErr w:type="spellStart"/>
            <w:r>
              <w:rPr>
                <w:rFonts w:eastAsia="Calibri"/>
                <w:lang w:eastAsia="en-US"/>
              </w:rPr>
              <w:t>Упрямово</w:t>
            </w:r>
            <w:proofErr w:type="spellEnd"/>
            <w:r>
              <w:rPr>
                <w:rFonts w:eastAsia="Calibri"/>
                <w:lang w:eastAsia="en-US"/>
              </w:rPr>
              <w:t>» на 2023-2026 годы»;</w:t>
            </w:r>
          </w:p>
          <w:p w:rsidR="000C335C" w:rsidRDefault="000C335C">
            <w:pPr>
              <w:autoSpaceDE w:val="0"/>
              <w:autoSpaceDN w:val="0"/>
              <w:adjustRightInd w:val="0"/>
              <w:spacing w:line="276" w:lineRule="auto"/>
              <w:jc w:val="both"/>
              <w:rPr>
                <w:rFonts w:eastAsia="Calibri"/>
                <w:lang w:eastAsia="en-US"/>
              </w:rPr>
            </w:pPr>
            <w:r>
              <w:rPr>
                <w:rFonts w:eastAsia="Calibri"/>
                <w:lang w:eastAsia="en-US"/>
              </w:rPr>
              <w:t xml:space="preserve">2.  «Развитие жилищно-коммунального хозяйства на территории сельского поселения деревня </w:t>
            </w:r>
            <w:proofErr w:type="spellStart"/>
            <w:r>
              <w:rPr>
                <w:rFonts w:eastAsia="Calibri"/>
                <w:lang w:eastAsia="en-US"/>
              </w:rPr>
              <w:t>Упрямово</w:t>
            </w:r>
            <w:proofErr w:type="spellEnd"/>
            <w:r>
              <w:rPr>
                <w:rFonts w:eastAsia="Calibri"/>
                <w:lang w:eastAsia="en-US"/>
              </w:rPr>
              <w:t xml:space="preserve"> на 2023-2026 годы»</w:t>
            </w:r>
          </w:p>
          <w:p w:rsidR="000C335C" w:rsidRDefault="000C335C">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2023-2026 годы»</w:t>
            </w:r>
          </w:p>
          <w:p w:rsidR="000C335C" w:rsidRDefault="000C335C">
            <w:pPr>
              <w:spacing w:line="276" w:lineRule="auto"/>
              <w:rPr>
                <w:rFonts w:eastAsia="Calibri"/>
                <w:lang w:eastAsia="en-US"/>
              </w:rPr>
            </w:pPr>
          </w:p>
          <w:p w:rsidR="000C335C" w:rsidRDefault="000C335C">
            <w:pPr>
              <w:spacing w:before="100" w:beforeAutospacing="1" w:after="100" w:afterAutospacing="1" w:line="276" w:lineRule="auto"/>
              <w:contextualSpacing/>
              <w:rPr>
                <w:rFonts w:eastAsia="Calibri"/>
                <w:lang w:eastAsia="en-US"/>
              </w:rPr>
            </w:pPr>
          </w:p>
          <w:p w:rsidR="000C335C" w:rsidRDefault="000C335C">
            <w:pPr>
              <w:spacing w:line="276" w:lineRule="auto"/>
              <w:jc w:val="both"/>
              <w:rPr>
                <w:rFonts w:eastAsia="Calibri"/>
                <w:lang w:eastAsia="en-US"/>
              </w:rPr>
            </w:pPr>
          </w:p>
        </w:tc>
      </w:tr>
      <w:tr w:rsidR="000C335C" w:rsidTr="000C335C">
        <w:trPr>
          <w:trHeight w:val="36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t>5. Индикаторы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0C335C" w:rsidRDefault="000C335C">
            <w:pPr>
              <w:autoSpaceDE w:val="0"/>
              <w:autoSpaceDN w:val="0"/>
              <w:adjustRightInd w:val="0"/>
              <w:spacing w:line="276" w:lineRule="auto"/>
              <w:rPr>
                <w:rFonts w:eastAsia="Calibri"/>
                <w:lang w:eastAsia="en-US"/>
              </w:rPr>
            </w:pPr>
          </w:p>
          <w:p w:rsidR="000C335C" w:rsidRDefault="000C335C">
            <w:pPr>
              <w:autoSpaceDE w:val="0"/>
              <w:autoSpaceDN w:val="0"/>
              <w:adjustRightInd w:val="0"/>
              <w:spacing w:line="276" w:lineRule="auto"/>
              <w:rPr>
                <w:rFonts w:eastAsia="Calibri"/>
                <w:lang w:eastAsia="en-US"/>
              </w:rPr>
            </w:pPr>
            <w:r>
              <w:rPr>
                <w:rFonts w:eastAsia="Calibri"/>
                <w:lang w:val="en-US" w:eastAsia="en-US"/>
              </w:rPr>
              <w:t>C</w:t>
            </w:r>
            <w:proofErr w:type="spellStart"/>
            <w:r>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0C335C" w:rsidRDefault="000C335C">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0C335C" w:rsidRDefault="000C335C">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0C335C" w:rsidRDefault="000C335C">
            <w:pPr>
              <w:autoSpaceDE w:val="0"/>
              <w:autoSpaceDN w:val="0"/>
              <w:adjustRightInd w:val="0"/>
              <w:spacing w:line="276" w:lineRule="auto"/>
              <w:rPr>
                <w:rFonts w:eastAsia="Calibri"/>
                <w:lang w:eastAsia="en-US"/>
              </w:rPr>
            </w:pPr>
            <w:r>
              <w:rPr>
                <w:rFonts w:eastAsia="Calibri"/>
                <w:lang w:eastAsia="en-US"/>
              </w:rPr>
              <w:lastRenderedPageBreak/>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0C335C" w:rsidRDefault="000C335C">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0C335C" w:rsidRDefault="000C335C">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0C335C" w:rsidRDefault="000C335C">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0C335C" w:rsidTr="000C335C">
        <w:trPr>
          <w:trHeight w:val="34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0C335C" w:rsidRDefault="000C335C">
            <w:pPr>
              <w:autoSpaceDE w:val="0"/>
              <w:autoSpaceDN w:val="0"/>
              <w:adjustRightInd w:val="0"/>
              <w:spacing w:line="276" w:lineRule="auto"/>
              <w:rPr>
                <w:rFonts w:eastAsia="Calibri"/>
                <w:lang w:eastAsia="en-US"/>
              </w:rPr>
            </w:pPr>
            <w:r>
              <w:rPr>
                <w:rFonts w:eastAsia="Calibri"/>
                <w:lang w:eastAsia="en-US"/>
              </w:rPr>
              <w:t>2023-2026 годы:</w:t>
            </w:r>
          </w:p>
          <w:p w:rsidR="000C335C" w:rsidRDefault="000C335C">
            <w:pPr>
              <w:autoSpaceDE w:val="0"/>
              <w:autoSpaceDN w:val="0"/>
              <w:adjustRightInd w:val="0"/>
              <w:spacing w:line="276" w:lineRule="auto"/>
              <w:rPr>
                <w:rFonts w:eastAsia="Calibri"/>
                <w:lang w:eastAsia="en-US"/>
              </w:rPr>
            </w:pPr>
            <w:r>
              <w:rPr>
                <w:rFonts w:eastAsia="Calibri"/>
                <w:lang w:eastAsia="en-US"/>
              </w:rPr>
              <w:t>1 – й этап: 2023 год</w:t>
            </w:r>
          </w:p>
          <w:p w:rsidR="000C335C" w:rsidRDefault="000C335C">
            <w:pPr>
              <w:autoSpaceDE w:val="0"/>
              <w:autoSpaceDN w:val="0"/>
              <w:adjustRightInd w:val="0"/>
              <w:spacing w:line="276" w:lineRule="auto"/>
              <w:rPr>
                <w:rFonts w:eastAsia="Calibri"/>
                <w:lang w:eastAsia="en-US"/>
              </w:rPr>
            </w:pPr>
            <w:r>
              <w:rPr>
                <w:rFonts w:eastAsia="Calibri"/>
                <w:lang w:eastAsia="en-US"/>
              </w:rPr>
              <w:t>2 – й этап: 2024 -2026годы</w:t>
            </w:r>
          </w:p>
          <w:p w:rsidR="000C335C" w:rsidRDefault="000C335C">
            <w:pPr>
              <w:autoSpaceDE w:val="0"/>
              <w:autoSpaceDN w:val="0"/>
              <w:adjustRightInd w:val="0"/>
              <w:spacing w:line="276" w:lineRule="auto"/>
              <w:rPr>
                <w:rFonts w:eastAsia="Calibri"/>
                <w:lang w:eastAsia="en-US"/>
              </w:rPr>
            </w:pPr>
          </w:p>
        </w:tc>
      </w:tr>
      <w:tr w:rsidR="000C335C" w:rsidTr="000C335C">
        <w:trPr>
          <w:trHeight w:val="34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w:t>
            </w:r>
          </w:p>
          <w:p w:rsidR="000C335C" w:rsidRDefault="000C335C">
            <w:pPr>
              <w:autoSpaceDE w:val="0"/>
              <w:autoSpaceDN w:val="0"/>
              <w:adjustRightInd w:val="0"/>
              <w:spacing w:line="276" w:lineRule="auto"/>
              <w:rPr>
                <w:rFonts w:eastAsia="Calibri"/>
                <w:lang w:eastAsia="en-US"/>
              </w:rPr>
            </w:pPr>
            <w:r>
              <w:rPr>
                <w:rFonts w:eastAsia="Calibri"/>
                <w:lang w:eastAsia="en-US"/>
              </w:rPr>
              <w:t>8 219242,10руб., в том числе по годам:</w:t>
            </w:r>
          </w:p>
          <w:p w:rsidR="000C335C" w:rsidRDefault="000C335C">
            <w:pPr>
              <w:autoSpaceDE w:val="0"/>
              <w:autoSpaceDN w:val="0"/>
              <w:adjustRightInd w:val="0"/>
              <w:spacing w:line="252" w:lineRule="auto"/>
              <w:rPr>
                <w:rFonts w:eastAsia="Calibri"/>
                <w:lang w:eastAsia="en-US"/>
              </w:rPr>
            </w:pPr>
            <w:r>
              <w:rPr>
                <w:rFonts w:eastAsia="Calibri"/>
                <w:lang w:eastAsia="en-US"/>
              </w:rPr>
              <w:t xml:space="preserve">2023 г. -   2 717017,10 руб.;  </w:t>
            </w:r>
          </w:p>
          <w:p w:rsidR="000C335C" w:rsidRDefault="000C335C">
            <w:pPr>
              <w:autoSpaceDE w:val="0"/>
              <w:autoSpaceDN w:val="0"/>
              <w:adjustRightInd w:val="0"/>
              <w:spacing w:line="252" w:lineRule="auto"/>
              <w:rPr>
                <w:rFonts w:eastAsia="Calibri"/>
                <w:lang w:eastAsia="en-US"/>
              </w:rPr>
            </w:pPr>
            <w:r>
              <w:rPr>
                <w:rFonts w:eastAsia="Calibri"/>
                <w:lang w:eastAsia="en-US"/>
              </w:rPr>
              <w:t xml:space="preserve"> 2024 г.-   1 875 926,00 </w:t>
            </w:r>
            <w:proofErr w:type="spellStart"/>
            <w:r>
              <w:rPr>
                <w:rFonts w:eastAsia="Calibri"/>
                <w:lang w:eastAsia="en-US"/>
              </w:rPr>
              <w:t>руб</w:t>
            </w:r>
            <w:proofErr w:type="spellEnd"/>
            <w:r>
              <w:rPr>
                <w:rFonts w:eastAsia="Calibri"/>
                <w:lang w:eastAsia="en-US"/>
              </w:rPr>
              <w:t xml:space="preserve">;  </w:t>
            </w:r>
          </w:p>
          <w:p w:rsidR="000C335C" w:rsidRDefault="000C335C">
            <w:pPr>
              <w:autoSpaceDE w:val="0"/>
              <w:autoSpaceDN w:val="0"/>
              <w:adjustRightInd w:val="0"/>
              <w:spacing w:line="252" w:lineRule="auto"/>
              <w:rPr>
                <w:rFonts w:eastAsia="Calibri"/>
                <w:lang w:eastAsia="en-US"/>
              </w:rPr>
            </w:pPr>
            <w:r>
              <w:rPr>
                <w:rFonts w:eastAsia="Calibri"/>
                <w:lang w:eastAsia="en-US"/>
              </w:rPr>
              <w:t>2025г.-    1834 331,00руб.;</w:t>
            </w:r>
          </w:p>
          <w:p w:rsidR="000C335C" w:rsidRDefault="000C335C">
            <w:pPr>
              <w:autoSpaceDE w:val="0"/>
              <w:autoSpaceDN w:val="0"/>
              <w:adjustRightInd w:val="0"/>
              <w:spacing w:line="252" w:lineRule="auto"/>
              <w:rPr>
                <w:rFonts w:eastAsia="Calibri"/>
                <w:lang w:eastAsia="en-US"/>
              </w:rPr>
            </w:pPr>
            <w:r>
              <w:rPr>
                <w:rFonts w:eastAsia="Calibri"/>
                <w:lang w:eastAsia="en-US"/>
              </w:rPr>
              <w:t>2026г.-   1791 968,00</w:t>
            </w:r>
          </w:p>
        </w:tc>
      </w:tr>
      <w:tr w:rsidR="000C335C" w:rsidTr="000C335C">
        <w:trPr>
          <w:trHeight w:val="102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0C335C" w:rsidRDefault="000C335C">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0C335C" w:rsidRDefault="000C335C">
            <w:pPr>
              <w:autoSpaceDE w:val="0"/>
              <w:autoSpaceDN w:val="0"/>
              <w:adjustRightInd w:val="0"/>
              <w:spacing w:line="276" w:lineRule="auto"/>
              <w:rPr>
                <w:rFonts w:eastAsia="Calibri"/>
                <w:lang w:eastAsia="en-US"/>
              </w:rPr>
            </w:pPr>
          </w:p>
        </w:tc>
      </w:tr>
    </w:tbl>
    <w:p w:rsidR="000C335C" w:rsidRDefault="000C335C" w:rsidP="000C335C">
      <w:pPr>
        <w:jc w:val="center"/>
        <w:rPr>
          <w:rFonts w:eastAsia="Calibri"/>
          <w:b/>
        </w:rPr>
      </w:pPr>
    </w:p>
    <w:p w:rsidR="000C335C" w:rsidRDefault="000C335C" w:rsidP="000C335C">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0C335C" w:rsidRDefault="000C335C" w:rsidP="000C335C">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период 2023- 2026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Основой для разработки Программы являются: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0C335C" w:rsidRDefault="000C335C" w:rsidP="000C335C">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0C335C" w:rsidRDefault="000C335C" w:rsidP="000C335C">
      <w:pPr>
        <w:spacing w:before="100" w:beforeAutospacing="1" w:after="100" w:afterAutospacing="1"/>
        <w:contextualSpacing/>
        <w:rPr>
          <w:rFonts w:eastAsia="Calibri"/>
        </w:rPr>
      </w:pPr>
      <w:r>
        <w:rPr>
          <w:rFonts w:eastAsia="Calibri"/>
        </w:rPr>
        <w:lastRenderedPageBreak/>
        <w:tab/>
        <w:t>В состав поселения входят территории следующих населенных пунктов, общей численностью – 197</w:t>
      </w:r>
    </w:p>
    <w:p w:rsidR="000C335C" w:rsidRDefault="000C335C" w:rsidP="000C335C">
      <w:pPr>
        <w:spacing w:before="100" w:beforeAutospacing="1" w:after="100" w:afterAutospacing="1"/>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0C335C" w:rsidTr="000C335C">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0C335C" w:rsidRDefault="000C335C">
            <w:pPr>
              <w:spacing w:line="276" w:lineRule="auto"/>
              <w:rPr>
                <w:rFonts w:eastAsia="Calibri"/>
                <w:color w:val="000000"/>
                <w:lang w:eastAsia="en-US"/>
              </w:rPr>
            </w:pPr>
            <w:proofErr w:type="spellStart"/>
            <w:r>
              <w:rPr>
                <w:rFonts w:eastAsia="Calibri"/>
                <w:color w:val="000000"/>
                <w:lang w:eastAsia="en-US"/>
              </w:rPr>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0C335C" w:rsidRDefault="000C335C">
            <w:pPr>
              <w:spacing w:line="276" w:lineRule="auto"/>
              <w:jc w:val="center"/>
              <w:rPr>
                <w:rFonts w:eastAsia="Calibri"/>
                <w:color w:val="000000"/>
                <w:lang w:eastAsia="en-US"/>
              </w:rPr>
            </w:pPr>
            <w:r>
              <w:rPr>
                <w:rFonts w:eastAsia="Calibri"/>
                <w:color w:val="000000"/>
                <w:lang w:eastAsia="en-US"/>
              </w:rPr>
              <w:t>деревня, административный 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0C335C" w:rsidRDefault="000C335C">
            <w:pPr>
              <w:spacing w:line="276" w:lineRule="auto"/>
              <w:jc w:val="center"/>
              <w:rPr>
                <w:rFonts w:eastAsia="Calibri"/>
                <w:color w:val="000000"/>
                <w:lang w:eastAsia="en-US"/>
              </w:rPr>
            </w:pPr>
            <w:r>
              <w:rPr>
                <w:rFonts w:eastAsia="Calibri"/>
                <w:color w:val="000000"/>
                <w:lang w:eastAsia="en-US"/>
              </w:rPr>
              <w:t>170</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proofErr w:type="spellStart"/>
            <w:r>
              <w:rPr>
                <w:rFonts w:eastAsia="Calibri"/>
                <w:color w:val="000000"/>
                <w:lang w:eastAsia="en-US"/>
              </w:rPr>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8</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7</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10</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2</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w:t>
            </w:r>
          </w:p>
        </w:tc>
      </w:tr>
      <w:tr w:rsidR="000C335C" w:rsidTr="000C335C">
        <w:tc>
          <w:tcPr>
            <w:tcW w:w="136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center"/>
              <w:rPr>
                <w:rFonts w:eastAsia="Calibri"/>
                <w:color w:val="000000"/>
                <w:lang w:eastAsia="en-US"/>
              </w:rPr>
            </w:pPr>
            <w:r>
              <w:rPr>
                <w:rFonts w:eastAsia="Calibri"/>
                <w:color w:val="000000"/>
                <w:lang w:eastAsia="en-US"/>
              </w:rPr>
              <w:t>-</w:t>
            </w:r>
          </w:p>
        </w:tc>
      </w:tr>
    </w:tbl>
    <w:p w:rsidR="000C335C" w:rsidRDefault="000C335C" w:rsidP="000C335C">
      <w:pPr>
        <w:rPr>
          <w:rFonts w:eastAsia="Calibri"/>
          <w:color w:val="000000"/>
        </w:rPr>
      </w:pPr>
    </w:p>
    <w:p w:rsidR="000C335C" w:rsidRDefault="000C335C" w:rsidP="000C335C">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0C335C" w:rsidRDefault="000C335C" w:rsidP="000C335C">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0C335C" w:rsidRDefault="000C335C" w:rsidP="000C335C">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0C335C" w:rsidRDefault="000C335C" w:rsidP="000C335C">
      <w:pPr>
        <w:rPr>
          <w:rFonts w:eastAsia="Calibri"/>
        </w:rPr>
      </w:pPr>
      <w:r>
        <w:rPr>
          <w:rFonts w:eastAsia="Calibri"/>
        </w:rPr>
        <w:t>1. содержание органов местного самоуправления;</w:t>
      </w:r>
    </w:p>
    <w:p w:rsidR="000C335C" w:rsidRDefault="000C335C" w:rsidP="000C335C">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0C335C" w:rsidRDefault="000C335C" w:rsidP="000C335C">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0C335C" w:rsidRDefault="000C335C" w:rsidP="000C335C">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0C335C" w:rsidRDefault="000C335C" w:rsidP="000C335C">
      <w:pPr>
        <w:rPr>
          <w:rFonts w:eastAsia="Calibri"/>
        </w:rPr>
      </w:pPr>
      <w:r>
        <w:rPr>
          <w:rFonts w:eastAsia="Calibri"/>
        </w:rPr>
        <w:t>9. улучшение демографической ситуации на территории поселения</w:t>
      </w:r>
    </w:p>
    <w:p w:rsidR="000C335C" w:rsidRDefault="000C335C" w:rsidP="000C335C">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0C335C" w:rsidRDefault="000C335C" w:rsidP="000C335C">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0C335C" w:rsidRDefault="000C335C" w:rsidP="000C335C">
      <w:pPr>
        <w:autoSpaceDE w:val="0"/>
        <w:autoSpaceDN w:val="0"/>
        <w:adjustRightInd w:val="0"/>
        <w:jc w:val="both"/>
        <w:rPr>
          <w:rFonts w:eastAsia="Calibri"/>
        </w:rPr>
      </w:pPr>
      <w:r>
        <w:rPr>
          <w:rFonts w:eastAsia="Calibri"/>
        </w:rPr>
        <w:t>- сокращение    затрат на уличное освещение;</w:t>
      </w:r>
    </w:p>
    <w:p w:rsidR="000C335C" w:rsidRDefault="000C335C" w:rsidP="000C335C">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0C335C" w:rsidRDefault="000C335C" w:rsidP="000C335C">
      <w:pPr>
        <w:autoSpaceDE w:val="0"/>
        <w:autoSpaceDN w:val="0"/>
        <w:adjustRightInd w:val="0"/>
        <w:jc w:val="both"/>
        <w:rPr>
          <w:rFonts w:eastAsia="Calibri"/>
        </w:rPr>
      </w:pPr>
      <w:r>
        <w:rPr>
          <w:rFonts w:eastAsia="Calibri"/>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0C335C" w:rsidRDefault="000C335C" w:rsidP="000C335C">
      <w:pPr>
        <w:spacing w:before="100" w:beforeAutospacing="1" w:after="100" w:afterAutospacing="1"/>
        <w:contextualSpacing/>
        <w:rPr>
          <w:rFonts w:eastAsia="Calibri"/>
        </w:rPr>
      </w:pPr>
      <w:r>
        <w:rPr>
          <w:rFonts w:eastAsia="Calibri"/>
        </w:rPr>
        <w:t>Срок реализации программы рассчитан на период 2022-2025 годов.</w:t>
      </w:r>
    </w:p>
    <w:p w:rsidR="000C335C" w:rsidRDefault="000C335C" w:rsidP="000C335C">
      <w:pPr>
        <w:autoSpaceDE w:val="0"/>
        <w:autoSpaceDN w:val="0"/>
        <w:adjustRightInd w:val="0"/>
        <w:rPr>
          <w:rFonts w:eastAsia="Calibri"/>
        </w:rPr>
      </w:pPr>
      <w:r>
        <w:rPr>
          <w:rFonts w:eastAsia="Calibri"/>
        </w:rPr>
        <w:lastRenderedPageBreak/>
        <w:t xml:space="preserve"> 1 – й этап: 2023год; </w:t>
      </w:r>
    </w:p>
    <w:p w:rsidR="000C335C" w:rsidRDefault="000C335C" w:rsidP="000C335C">
      <w:pPr>
        <w:autoSpaceDE w:val="0"/>
        <w:autoSpaceDN w:val="0"/>
        <w:adjustRightInd w:val="0"/>
        <w:rPr>
          <w:rFonts w:eastAsia="Calibri"/>
        </w:rPr>
      </w:pPr>
      <w:r>
        <w:rPr>
          <w:rFonts w:eastAsia="Calibri"/>
        </w:rPr>
        <w:t>2 – й этап:2024-2026годы.</w:t>
      </w:r>
    </w:p>
    <w:p w:rsidR="000C335C" w:rsidRDefault="000C335C" w:rsidP="000C335C">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0C335C" w:rsidRDefault="000C335C" w:rsidP="000C335C">
      <w:pPr>
        <w:spacing w:before="100" w:beforeAutospacing="1" w:after="100" w:afterAutospacing="1"/>
        <w:contextualSpacing/>
        <w:rPr>
          <w:rFonts w:eastAsia="Calibri"/>
        </w:rPr>
      </w:pPr>
      <w:r>
        <w:rPr>
          <w:rFonts w:eastAsia="Calibri"/>
        </w:rPr>
        <w:t xml:space="preserve"> В состав программы входят 3 подпрограммы, сформированные по отраслевому признаку:</w:t>
      </w:r>
    </w:p>
    <w:p w:rsidR="000C335C" w:rsidRDefault="000C335C" w:rsidP="000C335C">
      <w:pPr>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2023-2026 годы»;</w:t>
      </w:r>
    </w:p>
    <w:p w:rsidR="000C335C" w:rsidRDefault="000C335C" w:rsidP="000C335C">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2023-2026 годы».</w:t>
      </w:r>
    </w:p>
    <w:p w:rsidR="000C335C" w:rsidRDefault="000C335C" w:rsidP="000C335C">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2023-2026 годы»</w:t>
      </w:r>
    </w:p>
    <w:p w:rsidR="000C335C" w:rsidRDefault="000C335C" w:rsidP="000C335C">
      <w:pPr>
        <w:rPr>
          <w:rFonts w:eastAsia="Calibri"/>
        </w:rPr>
      </w:pPr>
    </w:p>
    <w:p w:rsidR="000C335C" w:rsidRDefault="000C335C" w:rsidP="000C335C">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0C335C" w:rsidRDefault="000C335C" w:rsidP="000C335C">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0C335C" w:rsidRDefault="000C335C" w:rsidP="000C335C">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eastAsia="Calibri"/>
        </w:rPr>
        <w:t>энергоэффективности</w:t>
      </w:r>
      <w:proofErr w:type="spellEnd"/>
      <w:r>
        <w:rPr>
          <w:rFonts w:eastAsia="Calibri"/>
        </w:rPr>
        <w:t>.</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0C335C" w:rsidRDefault="000C335C" w:rsidP="000C335C">
      <w:pPr>
        <w:autoSpaceDE w:val="0"/>
        <w:autoSpaceDN w:val="0"/>
        <w:adjustRightInd w:val="0"/>
        <w:spacing w:line="276" w:lineRule="auto"/>
        <w:rPr>
          <w:rFonts w:eastAsia="Calibri"/>
          <w:lang w:eastAsia="en-US"/>
        </w:rPr>
      </w:pPr>
      <w:r>
        <w:rPr>
          <w:rFonts w:eastAsia="Calibri"/>
        </w:rPr>
        <w:t xml:space="preserve"> Общий объем финансирования программы составляет -   </w:t>
      </w:r>
      <w:r>
        <w:rPr>
          <w:rFonts w:eastAsia="Calibri"/>
          <w:lang w:eastAsia="en-US"/>
        </w:rPr>
        <w:t>8 219242,10руб., в том числе по годам:</w:t>
      </w:r>
    </w:p>
    <w:p w:rsidR="000C335C" w:rsidRDefault="000C335C" w:rsidP="000C335C">
      <w:pPr>
        <w:autoSpaceDE w:val="0"/>
        <w:autoSpaceDN w:val="0"/>
        <w:adjustRightInd w:val="0"/>
        <w:spacing w:line="252" w:lineRule="auto"/>
        <w:rPr>
          <w:rFonts w:eastAsia="Calibri"/>
          <w:lang w:eastAsia="en-US"/>
        </w:rPr>
      </w:pPr>
      <w:r>
        <w:rPr>
          <w:rFonts w:eastAsia="Calibri"/>
          <w:lang w:eastAsia="en-US"/>
        </w:rPr>
        <w:t xml:space="preserve">2023 г. -   2 717017,10 руб.;  </w:t>
      </w:r>
    </w:p>
    <w:p w:rsidR="000C335C" w:rsidRDefault="000C335C" w:rsidP="000C335C">
      <w:pPr>
        <w:autoSpaceDE w:val="0"/>
        <w:autoSpaceDN w:val="0"/>
        <w:adjustRightInd w:val="0"/>
        <w:spacing w:line="252" w:lineRule="auto"/>
        <w:rPr>
          <w:rFonts w:eastAsia="Calibri"/>
          <w:lang w:eastAsia="en-US"/>
        </w:rPr>
      </w:pPr>
      <w:r>
        <w:rPr>
          <w:rFonts w:eastAsia="Calibri"/>
          <w:lang w:eastAsia="en-US"/>
        </w:rPr>
        <w:t xml:space="preserve"> 2024 г.-   1 875 926,00 </w:t>
      </w:r>
      <w:proofErr w:type="spellStart"/>
      <w:r>
        <w:rPr>
          <w:rFonts w:eastAsia="Calibri"/>
          <w:lang w:eastAsia="en-US"/>
        </w:rPr>
        <w:t>руб</w:t>
      </w:r>
      <w:proofErr w:type="spellEnd"/>
      <w:r>
        <w:rPr>
          <w:rFonts w:eastAsia="Calibri"/>
          <w:lang w:eastAsia="en-US"/>
        </w:rPr>
        <w:t xml:space="preserve">;  </w:t>
      </w:r>
    </w:p>
    <w:p w:rsidR="000C335C" w:rsidRDefault="000C335C" w:rsidP="000C335C">
      <w:pPr>
        <w:autoSpaceDE w:val="0"/>
        <w:autoSpaceDN w:val="0"/>
        <w:adjustRightInd w:val="0"/>
        <w:spacing w:line="252" w:lineRule="auto"/>
        <w:rPr>
          <w:rFonts w:eastAsia="Calibri"/>
          <w:lang w:eastAsia="en-US"/>
        </w:rPr>
      </w:pPr>
      <w:r>
        <w:rPr>
          <w:rFonts w:eastAsia="Calibri"/>
          <w:lang w:eastAsia="en-US"/>
        </w:rPr>
        <w:t>2025г.-    1834 331,00руб.;</w:t>
      </w:r>
    </w:p>
    <w:p w:rsidR="000C335C" w:rsidRDefault="000C335C" w:rsidP="000C335C">
      <w:pPr>
        <w:spacing w:before="100" w:beforeAutospacing="1" w:after="100" w:afterAutospacing="1"/>
        <w:contextualSpacing/>
        <w:rPr>
          <w:rFonts w:eastAsia="Calibri"/>
          <w:lang w:eastAsia="en-US"/>
        </w:rPr>
      </w:pPr>
      <w:r>
        <w:rPr>
          <w:rFonts w:eastAsia="Calibri"/>
          <w:lang w:eastAsia="en-US"/>
        </w:rPr>
        <w:t>2026г.-   1791 968,00</w:t>
      </w:r>
    </w:p>
    <w:p w:rsidR="000C335C" w:rsidRDefault="000C335C" w:rsidP="000C335C">
      <w:pPr>
        <w:spacing w:before="100" w:beforeAutospacing="1" w:after="100" w:afterAutospacing="1"/>
        <w:contextualSpacing/>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0C335C" w:rsidRDefault="000C335C" w:rsidP="000C335C">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 </w:t>
      </w:r>
    </w:p>
    <w:p w:rsidR="000C335C" w:rsidRDefault="000C335C" w:rsidP="000C335C">
      <w:pPr>
        <w:autoSpaceDE w:val="0"/>
        <w:autoSpaceDN w:val="0"/>
        <w:adjustRightInd w:val="0"/>
        <w:jc w:val="both"/>
        <w:rPr>
          <w:rFonts w:eastAsia="Calibri"/>
        </w:rPr>
      </w:pPr>
    </w:p>
    <w:p w:rsidR="000C335C" w:rsidRDefault="000C335C" w:rsidP="000C335C">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0C335C" w:rsidRDefault="000C335C" w:rsidP="000C335C">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0C335C" w:rsidRPr="000C335C" w:rsidRDefault="000C335C" w:rsidP="000C335C">
      <w:pPr>
        <w:pStyle w:val="afff"/>
        <w:numPr>
          <w:ilvl w:val="0"/>
          <w:numId w:val="7"/>
        </w:numPr>
        <w:jc w:val="both"/>
        <w:rPr>
          <w:rFonts w:eastAsia="Calibri"/>
        </w:rPr>
      </w:pPr>
      <w:r w:rsidRPr="000C335C">
        <w:rPr>
          <w:rFonts w:eastAsia="Calibri"/>
        </w:rPr>
        <w:t xml:space="preserve">«Совершенствование работы органов местного самоуправления сельского поселения </w:t>
      </w:r>
      <w:r w:rsidRPr="000C335C">
        <w:rPr>
          <w:rFonts w:eastAsia="Calibri"/>
          <w:color w:val="000000"/>
        </w:rPr>
        <w:t xml:space="preserve">«Деревня </w:t>
      </w:r>
      <w:proofErr w:type="spellStart"/>
      <w:r w:rsidRPr="000C335C">
        <w:rPr>
          <w:rFonts w:eastAsia="Calibri"/>
          <w:color w:val="000000"/>
        </w:rPr>
        <w:t>Упрямово</w:t>
      </w:r>
      <w:proofErr w:type="spellEnd"/>
      <w:r w:rsidRPr="000C335C">
        <w:rPr>
          <w:rFonts w:eastAsia="Calibri"/>
          <w:color w:val="000000"/>
        </w:rPr>
        <w:t xml:space="preserve">» </w:t>
      </w:r>
      <w:r w:rsidRPr="000C335C">
        <w:rPr>
          <w:rFonts w:eastAsia="Calibri"/>
        </w:rPr>
        <w:t>на 2023-2026годы»;</w:t>
      </w:r>
    </w:p>
    <w:p w:rsidR="000C335C" w:rsidRDefault="000C335C" w:rsidP="000C335C">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2023-2025 годы».</w:t>
      </w:r>
    </w:p>
    <w:p w:rsidR="000C335C" w:rsidRDefault="000C335C" w:rsidP="000C335C">
      <w:pPr>
        <w:spacing w:line="276" w:lineRule="auto"/>
        <w:rPr>
          <w:rFonts w:eastAsia="Calibri"/>
          <w:lang w:eastAsia="en-US"/>
        </w:rPr>
      </w:pPr>
      <w:r>
        <w:rPr>
          <w:rFonts w:eastAsia="Calibri"/>
          <w:lang w:eastAsia="en-US"/>
        </w:rPr>
        <w:t xml:space="preserve">3.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2023 -2026 годы».</w:t>
      </w:r>
    </w:p>
    <w:p w:rsidR="000C335C" w:rsidRDefault="000C335C" w:rsidP="000C335C">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0C335C" w:rsidRDefault="000C335C" w:rsidP="000C335C">
      <w:pPr>
        <w:spacing w:line="276" w:lineRule="auto"/>
        <w:rPr>
          <w:rFonts w:eastAsia="Calibri"/>
        </w:rPr>
      </w:pPr>
    </w:p>
    <w:p w:rsidR="000C335C" w:rsidRDefault="000C335C" w:rsidP="000C335C">
      <w:pPr>
        <w:spacing w:line="276" w:lineRule="auto"/>
        <w:rPr>
          <w:rFonts w:eastAsia="Calibri"/>
        </w:rPr>
      </w:pPr>
    </w:p>
    <w:p w:rsidR="000C335C" w:rsidRDefault="000C335C" w:rsidP="000C335C">
      <w:pPr>
        <w:spacing w:line="276" w:lineRule="auto"/>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 xml:space="preserve">                                                               </w:t>
      </w:r>
    </w:p>
    <w:p w:rsidR="000C335C" w:rsidRDefault="000C335C" w:rsidP="000C335C">
      <w:pPr>
        <w:spacing w:before="100" w:beforeAutospacing="1" w:after="100" w:afterAutospacing="1"/>
        <w:contextualSpacing/>
        <w:jc w:val="center"/>
        <w:rPr>
          <w:rFonts w:eastAsia="Calibri"/>
        </w:rPr>
      </w:pPr>
      <w:r>
        <w:rPr>
          <w:rFonts w:eastAsia="Calibri"/>
        </w:rPr>
        <w:t>ПАСПОРТ</w:t>
      </w:r>
    </w:p>
    <w:p w:rsidR="000C335C" w:rsidRDefault="000C335C" w:rsidP="000C335C">
      <w:pPr>
        <w:jc w:val="center"/>
        <w:rPr>
          <w:rFonts w:eastAsia="Calibri"/>
          <w:b/>
        </w:rPr>
      </w:pPr>
      <w:r>
        <w:rPr>
          <w:rFonts w:eastAsia="Calibri"/>
          <w:b/>
        </w:rPr>
        <w:t xml:space="preserve">Подпрограммы </w:t>
      </w:r>
      <w:r>
        <w:rPr>
          <w:rFonts w:eastAsia="Calibri"/>
          <w:b/>
          <w:sz w:val="28"/>
          <w:szCs w:val="28"/>
        </w:rPr>
        <w:t xml:space="preserve"> </w:t>
      </w:r>
      <w:r>
        <w:rPr>
          <w:rFonts w:eastAsia="Calibri"/>
          <w:b/>
        </w:rPr>
        <w:t xml:space="preserve">«Совершенствование работы органов местного самоуправления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2023-2026 годы» </w:t>
      </w:r>
    </w:p>
    <w:p w:rsidR="000C335C" w:rsidRDefault="000C335C" w:rsidP="000C335C">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0C335C" w:rsidRDefault="000C335C" w:rsidP="000C335C">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период 2023- 2026 годы» </w:t>
      </w:r>
    </w:p>
    <w:p w:rsidR="000C335C" w:rsidRDefault="000C335C" w:rsidP="000C335C">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0C335C" w:rsidTr="000C335C">
        <w:trPr>
          <w:trHeight w:val="269"/>
        </w:trPr>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Содержание органов местного самоуправления;</w:t>
            </w:r>
          </w:p>
          <w:p w:rsidR="000C335C" w:rsidRDefault="000C335C">
            <w:pPr>
              <w:spacing w:line="276" w:lineRule="auto"/>
              <w:rPr>
                <w:rFonts w:eastAsia="Calibri"/>
                <w:lang w:eastAsia="en-US"/>
              </w:rPr>
            </w:pPr>
            <w:r>
              <w:rPr>
                <w:rFonts w:eastAsia="Calibri"/>
                <w:lang w:eastAsia="en-US"/>
              </w:rPr>
              <w:t>мероприятия по проведению дня поселения;</w:t>
            </w:r>
          </w:p>
          <w:p w:rsidR="000C335C" w:rsidRDefault="000C335C">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0C335C" w:rsidRDefault="000C335C">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0C335C" w:rsidRDefault="000C335C">
            <w:pPr>
              <w:spacing w:line="276" w:lineRule="auto"/>
              <w:rPr>
                <w:rFonts w:eastAsia="Calibri"/>
                <w:lang w:eastAsia="en-US"/>
              </w:rPr>
            </w:pPr>
            <w:r>
              <w:rPr>
                <w:rFonts w:eastAsia="Calibri"/>
                <w:lang w:eastAsia="en-US"/>
              </w:rPr>
              <w:t>финансирование переданных полномочий</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0C335C" w:rsidRDefault="000C335C">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0C335C" w:rsidRDefault="000C335C">
            <w:pPr>
              <w:spacing w:line="276" w:lineRule="auto"/>
              <w:jc w:val="both"/>
              <w:rPr>
                <w:rFonts w:eastAsia="Calibri"/>
                <w:lang w:eastAsia="en-US"/>
              </w:rPr>
            </w:pPr>
            <w:r>
              <w:rPr>
                <w:rFonts w:eastAsia="Calibri"/>
                <w:lang w:eastAsia="en-US"/>
              </w:rPr>
              <w:t xml:space="preserve">увеличение объектов малого и среднего предпринимательства на территории сельского поселения                                    </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rFonts w:eastAsia="Calibri"/>
                <w:lang w:eastAsia="en-US"/>
              </w:rPr>
            </w:pPr>
            <w:r>
              <w:rPr>
                <w:rFonts w:eastAsia="Calibri"/>
                <w:lang w:eastAsia="en-US"/>
              </w:rPr>
              <w:t>2023-2025 годы:</w:t>
            </w:r>
          </w:p>
          <w:p w:rsidR="000C335C" w:rsidRDefault="000C335C">
            <w:pPr>
              <w:autoSpaceDE w:val="0"/>
              <w:autoSpaceDN w:val="0"/>
              <w:adjustRightInd w:val="0"/>
              <w:spacing w:line="276" w:lineRule="auto"/>
              <w:rPr>
                <w:rFonts w:eastAsia="Calibri"/>
                <w:lang w:eastAsia="en-US"/>
              </w:rPr>
            </w:pPr>
            <w:r>
              <w:rPr>
                <w:rFonts w:eastAsia="Calibri"/>
                <w:lang w:eastAsia="en-US"/>
              </w:rPr>
              <w:t>1 – й этап: 2023 год</w:t>
            </w:r>
          </w:p>
          <w:p w:rsidR="000C335C" w:rsidRDefault="000C335C">
            <w:pPr>
              <w:autoSpaceDE w:val="0"/>
              <w:autoSpaceDN w:val="0"/>
              <w:adjustRightInd w:val="0"/>
              <w:spacing w:line="276" w:lineRule="auto"/>
              <w:rPr>
                <w:rFonts w:eastAsia="Calibri"/>
                <w:lang w:eastAsia="en-US"/>
              </w:rPr>
            </w:pPr>
            <w:r>
              <w:rPr>
                <w:rFonts w:eastAsia="Calibri"/>
                <w:lang w:eastAsia="en-US"/>
              </w:rPr>
              <w:t>2 – й этап:2024-2025 годы</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436E4A">
            <w:pPr>
              <w:spacing w:line="276" w:lineRule="auto"/>
              <w:jc w:val="both"/>
              <w:rPr>
                <w:rFonts w:eastAsia="Calibri"/>
                <w:lang w:eastAsia="en-US"/>
              </w:rPr>
            </w:pPr>
            <w:r>
              <w:rPr>
                <w:rFonts w:eastAsia="Calibri"/>
                <w:lang w:eastAsia="en-US"/>
              </w:rPr>
              <w:t>Общий объем финансирования: 5014917,00</w:t>
            </w:r>
            <w:r w:rsidR="000C335C">
              <w:rPr>
                <w:rFonts w:eastAsia="Calibri"/>
                <w:lang w:eastAsia="en-US"/>
              </w:rPr>
              <w:t>рубля, в том числе по годам:</w:t>
            </w:r>
            <w:r>
              <w:rPr>
                <w:rFonts w:eastAsia="Calibri"/>
                <w:lang w:eastAsia="en-US"/>
              </w:rPr>
              <w:t xml:space="preserve"> 5 014 917,00</w:t>
            </w:r>
          </w:p>
          <w:p w:rsidR="000C335C" w:rsidRDefault="000C335C">
            <w:pPr>
              <w:spacing w:line="276" w:lineRule="auto"/>
              <w:jc w:val="both"/>
              <w:rPr>
                <w:rFonts w:eastAsia="Calibri"/>
                <w:lang w:eastAsia="en-US"/>
              </w:rPr>
            </w:pPr>
            <w:r>
              <w:rPr>
                <w:rFonts w:eastAsia="Calibri"/>
                <w:lang w:eastAsia="en-US"/>
              </w:rPr>
              <w:t>2023- 1 258129,00 руб.;</w:t>
            </w:r>
          </w:p>
          <w:p w:rsidR="000C335C" w:rsidRDefault="000C335C">
            <w:pPr>
              <w:spacing w:line="276" w:lineRule="auto"/>
              <w:jc w:val="both"/>
              <w:rPr>
                <w:rFonts w:eastAsia="Calibri"/>
                <w:lang w:eastAsia="en-US"/>
              </w:rPr>
            </w:pPr>
            <w:r>
              <w:rPr>
                <w:rFonts w:eastAsia="Calibri"/>
                <w:lang w:eastAsia="en-US"/>
              </w:rPr>
              <w:t>2024- 1 251561,00 руб.;</w:t>
            </w:r>
          </w:p>
          <w:p w:rsidR="000C335C" w:rsidRDefault="000C335C">
            <w:pPr>
              <w:spacing w:line="276" w:lineRule="auto"/>
              <w:jc w:val="both"/>
              <w:rPr>
                <w:rFonts w:eastAsia="Calibri"/>
                <w:lang w:eastAsia="en-US"/>
              </w:rPr>
            </w:pPr>
            <w:r>
              <w:rPr>
                <w:rFonts w:eastAsia="Calibri"/>
                <w:lang w:eastAsia="en-US"/>
              </w:rPr>
              <w:t>2025- 1273 795,00 руб.;</w:t>
            </w:r>
          </w:p>
          <w:p w:rsidR="000C335C" w:rsidRDefault="000C335C">
            <w:pPr>
              <w:spacing w:line="276" w:lineRule="auto"/>
              <w:jc w:val="both"/>
              <w:rPr>
                <w:rFonts w:eastAsia="Calibri"/>
                <w:lang w:eastAsia="en-US"/>
              </w:rPr>
            </w:pPr>
            <w:r>
              <w:rPr>
                <w:rFonts w:eastAsia="Calibri"/>
                <w:lang w:eastAsia="en-US"/>
              </w:rPr>
              <w:lastRenderedPageBreak/>
              <w:t>2026-1231432,00руб.;</w:t>
            </w:r>
          </w:p>
        </w:tc>
      </w:tr>
      <w:tr w:rsidR="000C335C" w:rsidTr="000C335C">
        <w:tc>
          <w:tcPr>
            <w:tcW w:w="370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lastRenderedPageBreak/>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0C335C" w:rsidRDefault="000C335C">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0C335C" w:rsidRDefault="000C335C" w:rsidP="000C335C">
      <w:pPr>
        <w:tabs>
          <w:tab w:val="left" w:pos="2267"/>
        </w:tabs>
        <w:rPr>
          <w:rFonts w:eastAsia="Calibri"/>
          <w:b/>
        </w:rPr>
      </w:pPr>
      <w:r>
        <w:rPr>
          <w:rFonts w:eastAsia="Calibri"/>
          <w:b/>
        </w:rPr>
        <w:tab/>
      </w:r>
    </w:p>
    <w:p w:rsidR="000C335C" w:rsidRDefault="000C335C" w:rsidP="000C335C">
      <w:pPr>
        <w:tabs>
          <w:tab w:val="left" w:pos="2267"/>
        </w:tabs>
        <w:rPr>
          <w:rFonts w:eastAsia="Calibri"/>
          <w:b/>
        </w:rPr>
      </w:pPr>
    </w:p>
    <w:p w:rsidR="000C335C" w:rsidRDefault="000C335C" w:rsidP="000C335C">
      <w:pPr>
        <w:jc w:val="center"/>
        <w:rPr>
          <w:rFonts w:eastAsia="Calibri"/>
          <w:b/>
        </w:rPr>
      </w:pPr>
      <w:r>
        <w:rPr>
          <w:rFonts w:eastAsia="Calibri"/>
          <w:b/>
        </w:rPr>
        <w:t>1.Характеристика сферы реализации подпрограммы</w:t>
      </w:r>
    </w:p>
    <w:p w:rsidR="000C335C" w:rsidRDefault="000C335C" w:rsidP="000C335C">
      <w:pPr>
        <w:rPr>
          <w:rFonts w:eastAsia="Calibri"/>
          <w:color w:val="000000"/>
        </w:rPr>
      </w:pPr>
    </w:p>
    <w:p w:rsidR="000C335C" w:rsidRDefault="000C335C" w:rsidP="000C335C">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0C335C" w:rsidRDefault="000C335C" w:rsidP="000C335C">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0C335C" w:rsidRDefault="000C335C" w:rsidP="000C335C">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0C335C" w:rsidRDefault="000C335C" w:rsidP="000C335C">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0C335C" w:rsidRDefault="000C335C" w:rsidP="000C335C">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0C335C" w:rsidRDefault="000C335C" w:rsidP="000C335C">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0C335C" w:rsidRDefault="000C335C" w:rsidP="000C335C">
      <w:pPr>
        <w:jc w:val="both"/>
        <w:rPr>
          <w:rFonts w:eastAsia="Calibri"/>
          <w:color w:val="000000"/>
        </w:rPr>
      </w:pPr>
      <w:r>
        <w:rPr>
          <w:rFonts w:eastAsia="Calibri"/>
          <w:color w:val="000000"/>
        </w:rPr>
        <w:t xml:space="preserve">            снижение социальной напряженности.</w:t>
      </w:r>
    </w:p>
    <w:p w:rsidR="000C335C" w:rsidRDefault="000C335C" w:rsidP="000C335C">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0C335C" w:rsidRDefault="000C335C" w:rsidP="000C335C">
      <w:pPr>
        <w:jc w:val="both"/>
        <w:rPr>
          <w:rFonts w:eastAsia="Calibri"/>
        </w:rPr>
      </w:pPr>
      <w:r>
        <w:rPr>
          <w:rFonts w:eastAsia="Calibri"/>
        </w:rPr>
        <w:t xml:space="preserve">            Сроки реализации мероприятий подпрограммы</w:t>
      </w:r>
      <w:r w:rsidR="00436E4A">
        <w:rPr>
          <w:rFonts w:eastAsia="Calibri"/>
        </w:rPr>
        <w:t xml:space="preserve"> 2023-2026</w:t>
      </w:r>
      <w:r>
        <w:rPr>
          <w:rFonts w:eastAsia="Calibri"/>
        </w:rPr>
        <w:t xml:space="preserve"> годы.</w:t>
      </w:r>
    </w:p>
    <w:p w:rsidR="000C335C" w:rsidRDefault="000C335C" w:rsidP="000C335C">
      <w:pPr>
        <w:spacing w:before="100" w:beforeAutospacing="1" w:after="100" w:afterAutospacing="1"/>
        <w:contextualSpacing/>
        <w:rPr>
          <w:rFonts w:eastAsia="Calibri"/>
        </w:rPr>
      </w:pPr>
      <w:r>
        <w:rPr>
          <w:rFonts w:eastAsia="Calibri"/>
        </w:rPr>
        <w:t>3.  Объем финансирования подпрограммы</w:t>
      </w:r>
    </w:p>
    <w:p w:rsidR="000C335C" w:rsidRDefault="000C335C" w:rsidP="000C335C">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sidR="00436E4A">
        <w:rPr>
          <w:rFonts w:eastAsia="Calibri"/>
          <w:lang w:eastAsia="en-US"/>
        </w:rPr>
        <w:t>5014917</w:t>
      </w:r>
      <w:r>
        <w:rPr>
          <w:rFonts w:eastAsia="Calibri"/>
          <w:lang w:eastAsia="en-US"/>
        </w:rPr>
        <w:t>,00</w:t>
      </w:r>
      <w:r w:rsidR="00436E4A">
        <w:rPr>
          <w:rFonts w:eastAsia="Calibri"/>
          <w:lang w:eastAsia="en-US"/>
        </w:rPr>
        <w:t xml:space="preserve"> </w:t>
      </w:r>
      <w:r w:rsidR="00436E4A">
        <w:rPr>
          <w:rFonts w:eastAsia="Calibri"/>
        </w:rPr>
        <w:t>рублей</w:t>
      </w:r>
      <w:r>
        <w:rPr>
          <w:rFonts w:eastAsia="Calibri"/>
        </w:rPr>
        <w:t>, в том числе по годам:</w:t>
      </w:r>
    </w:p>
    <w:p w:rsidR="000C335C" w:rsidRDefault="000C335C" w:rsidP="000C335C">
      <w:pPr>
        <w:jc w:val="both"/>
        <w:rPr>
          <w:rFonts w:eastAsia="Calibri"/>
        </w:rPr>
      </w:pPr>
      <w:r>
        <w:rPr>
          <w:rFonts w:eastAsia="Calibri"/>
        </w:rPr>
        <w:t xml:space="preserve"> </w:t>
      </w:r>
    </w:p>
    <w:p w:rsidR="000C335C" w:rsidRDefault="000C335C" w:rsidP="000C335C">
      <w:pPr>
        <w:jc w:val="both"/>
        <w:rPr>
          <w:rFonts w:eastAsia="Calibri"/>
        </w:rPr>
      </w:pPr>
      <w:r>
        <w:rPr>
          <w:rFonts w:eastAsia="Calibri"/>
        </w:rPr>
        <w:t xml:space="preserve"> </w:t>
      </w:r>
    </w:p>
    <w:p w:rsidR="00436E4A" w:rsidRDefault="000C335C" w:rsidP="00436E4A">
      <w:pPr>
        <w:spacing w:line="276" w:lineRule="auto"/>
        <w:jc w:val="both"/>
        <w:rPr>
          <w:rFonts w:eastAsia="Calibri"/>
          <w:lang w:eastAsia="en-US"/>
        </w:rPr>
      </w:pPr>
      <w:r>
        <w:rPr>
          <w:rFonts w:eastAsia="Calibri"/>
        </w:rPr>
        <w:t xml:space="preserve"> </w:t>
      </w:r>
    </w:p>
    <w:p w:rsidR="00436E4A" w:rsidRDefault="00436E4A" w:rsidP="00436E4A">
      <w:pPr>
        <w:spacing w:line="276" w:lineRule="auto"/>
        <w:jc w:val="both"/>
        <w:rPr>
          <w:rFonts w:eastAsia="Calibri"/>
          <w:lang w:eastAsia="en-US"/>
        </w:rPr>
      </w:pPr>
      <w:r>
        <w:rPr>
          <w:rFonts w:eastAsia="Calibri"/>
          <w:lang w:eastAsia="en-US"/>
        </w:rPr>
        <w:t>2023- 1 258129,00 руб.;</w:t>
      </w:r>
    </w:p>
    <w:p w:rsidR="00436E4A" w:rsidRDefault="00436E4A" w:rsidP="00436E4A">
      <w:pPr>
        <w:spacing w:line="276" w:lineRule="auto"/>
        <w:jc w:val="both"/>
        <w:rPr>
          <w:rFonts w:eastAsia="Calibri"/>
          <w:lang w:eastAsia="en-US"/>
        </w:rPr>
      </w:pPr>
      <w:r>
        <w:rPr>
          <w:rFonts w:eastAsia="Calibri"/>
          <w:lang w:eastAsia="en-US"/>
        </w:rPr>
        <w:t>2024- 1 251561,00 руб.;</w:t>
      </w:r>
    </w:p>
    <w:p w:rsidR="00436E4A" w:rsidRDefault="00436E4A" w:rsidP="00436E4A">
      <w:pPr>
        <w:spacing w:line="276" w:lineRule="auto"/>
        <w:jc w:val="both"/>
        <w:rPr>
          <w:rFonts w:eastAsia="Calibri"/>
          <w:lang w:eastAsia="en-US"/>
        </w:rPr>
      </w:pPr>
      <w:r>
        <w:rPr>
          <w:rFonts w:eastAsia="Calibri"/>
          <w:lang w:eastAsia="en-US"/>
        </w:rPr>
        <w:t>2025- 1273 795,00 руб.;</w:t>
      </w:r>
    </w:p>
    <w:p w:rsidR="000C335C" w:rsidRDefault="00436E4A" w:rsidP="00436E4A">
      <w:pPr>
        <w:jc w:val="both"/>
        <w:rPr>
          <w:rFonts w:eastAsia="Calibri"/>
        </w:rPr>
      </w:pPr>
      <w:r>
        <w:rPr>
          <w:rFonts w:eastAsia="Calibri"/>
          <w:lang w:eastAsia="en-US"/>
        </w:rPr>
        <w:t>2026-1231432,00руб.;</w:t>
      </w:r>
      <w:r w:rsidR="000C335C">
        <w:rPr>
          <w:rFonts w:eastAsia="Calibri"/>
        </w:rPr>
        <w:t xml:space="preserve"> </w:t>
      </w:r>
      <w:r w:rsidR="000C335C">
        <w:rPr>
          <w:rFonts w:eastAsia="Calibri"/>
        </w:rPr>
        <w:tab/>
      </w:r>
    </w:p>
    <w:p w:rsidR="000C335C" w:rsidRDefault="000C335C" w:rsidP="000C335C">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0C335C" w:rsidRDefault="000C335C" w:rsidP="000C335C">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4.Механизм реализации подпрограммы</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lastRenderedPageBreak/>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0C335C" w:rsidRDefault="000C335C" w:rsidP="000C335C">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0C335C" w:rsidRDefault="000C335C" w:rsidP="000C335C">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0C335C" w:rsidRDefault="000C335C" w:rsidP="000C335C">
      <w:pPr>
        <w:spacing w:before="100" w:beforeAutospacing="1" w:after="100" w:afterAutospacing="1"/>
        <w:contextualSpacing/>
        <w:rPr>
          <w:rFonts w:eastAsia="Calibri"/>
        </w:rPr>
      </w:pPr>
      <w:r>
        <w:rPr>
          <w:rFonts w:eastAsia="Calibri"/>
        </w:rPr>
        <w:t>выбор исполнителей работ, заключение муниципальных контрактов, координация выполняемых работ;</w:t>
      </w:r>
    </w:p>
    <w:p w:rsidR="000C335C" w:rsidRDefault="000C335C" w:rsidP="000C335C">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0C335C" w:rsidRDefault="000C335C" w:rsidP="000C335C">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0C335C" w:rsidRDefault="000C335C" w:rsidP="000C335C">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6"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0C335C" w:rsidRDefault="000C335C" w:rsidP="000C335C">
      <w:pPr>
        <w:rPr>
          <w:rFonts w:eastAsia="Calibri"/>
          <w:b/>
        </w:rPr>
      </w:pPr>
      <w:r>
        <w:rPr>
          <w:rFonts w:eastAsia="Calibri"/>
        </w:rPr>
        <w:t xml:space="preserve">                               </w:t>
      </w:r>
      <w:r>
        <w:rPr>
          <w:rFonts w:eastAsia="Calibri"/>
          <w:b/>
        </w:rPr>
        <w:t>5. Перечень мероприятий подпрограммы</w:t>
      </w:r>
    </w:p>
    <w:p w:rsidR="000C335C" w:rsidRDefault="000C335C" w:rsidP="000C335C">
      <w:pPr>
        <w:jc w:val="center"/>
        <w:rPr>
          <w:rFonts w:eastAsia="Calibri"/>
        </w:rPr>
      </w:pPr>
    </w:p>
    <w:p w:rsidR="000C335C" w:rsidRDefault="000C335C" w:rsidP="000C335C">
      <w:pPr>
        <w:jc w:val="both"/>
        <w:rPr>
          <w:rFonts w:eastAsia="Calibri"/>
        </w:rPr>
      </w:pPr>
      <w:r>
        <w:rPr>
          <w:rFonts w:eastAsia="Calibri"/>
        </w:rPr>
        <w:t xml:space="preserve">        К основным мероприятиям подпрограммы относятся:</w:t>
      </w:r>
    </w:p>
    <w:p w:rsidR="000C335C" w:rsidRDefault="000C335C" w:rsidP="000C335C">
      <w:pPr>
        <w:rPr>
          <w:rFonts w:eastAsia="Calibri"/>
        </w:rPr>
      </w:pPr>
      <w:r>
        <w:rPr>
          <w:rFonts w:eastAsia="Calibri"/>
        </w:rPr>
        <w:t xml:space="preserve"> -содержание органов местного самоуправления;</w:t>
      </w:r>
    </w:p>
    <w:p w:rsidR="000C335C" w:rsidRDefault="000C335C" w:rsidP="000C335C">
      <w:pPr>
        <w:jc w:val="both"/>
        <w:rPr>
          <w:rFonts w:eastAsia="Calibri"/>
        </w:rPr>
      </w:pPr>
      <w:r>
        <w:rPr>
          <w:rFonts w:eastAsia="Calibri"/>
        </w:rPr>
        <w:t xml:space="preserve">       -финансирование переданных полномочий.</w:t>
      </w:r>
    </w:p>
    <w:p w:rsidR="000C335C" w:rsidRDefault="000C335C" w:rsidP="000C335C">
      <w:pPr>
        <w:jc w:val="both"/>
        <w:rPr>
          <w:rFonts w:eastAsia="Calibri"/>
        </w:rPr>
      </w:pPr>
    </w:p>
    <w:p w:rsidR="000C335C" w:rsidRDefault="000C335C" w:rsidP="000C335C">
      <w:pPr>
        <w:jc w:val="both"/>
        <w:rPr>
          <w:rFonts w:eastAsia="Calibri"/>
        </w:rPr>
      </w:pPr>
    </w:p>
    <w:p w:rsidR="000C335C" w:rsidRDefault="000C335C" w:rsidP="000C335C">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0C335C" w:rsidRDefault="000C335C" w:rsidP="000C335C">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0C335C" w:rsidRDefault="000C335C" w:rsidP="000C335C">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sidR="00436E4A">
        <w:rPr>
          <w:rFonts w:eastAsia="Calibri"/>
          <w:b/>
          <w:u w:val="single"/>
        </w:rPr>
        <w:t>на 2023-2026</w:t>
      </w:r>
      <w:r>
        <w:rPr>
          <w:rFonts w:eastAsia="Calibri"/>
          <w:b/>
          <w:u w:val="single"/>
        </w:rPr>
        <w:t xml:space="preserve"> годы»</w:t>
      </w:r>
    </w:p>
    <w:p w:rsidR="000C335C" w:rsidRDefault="000C335C" w:rsidP="000C335C">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0C335C" w:rsidRDefault="000C335C" w:rsidP="000C335C">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период 2023- 2025 годы» </w:t>
      </w:r>
    </w:p>
    <w:p w:rsidR="000C335C" w:rsidRDefault="000C335C" w:rsidP="000C335C">
      <w:pPr>
        <w:jc w:val="center"/>
        <w:rPr>
          <w:rFonts w:eastAsia="Calibri"/>
          <w:b/>
        </w:rPr>
      </w:pPr>
    </w:p>
    <w:p w:rsidR="000C335C" w:rsidRDefault="000C335C" w:rsidP="000C335C">
      <w:pPr>
        <w:autoSpaceDE w:val="0"/>
        <w:autoSpaceDN w:val="0"/>
        <w:adjustRightInd w:val="0"/>
        <w:jc w:val="center"/>
        <w:rPr>
          <w:rFonts w:eastAsia="Calibri"/>
          <w:sz w:val="16"/>
          <w:szCs w:val="16"/>
        </w:rPr>
      </w:pPr>
    </w:p>
    <w:tbl>
      <w:tblPr>
        <w:tblW w:w="106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
        <w:gridCol w:w="2124"/>
        <w:gridCol w:w="709"/>
        <w:gridCol w:w="1417"/>
        <w:gridCol w:w="1135"/>
        <w:gridCol w:w="993"/>
        <w:gridCol w:w="993"/>
        <w:gridCol w:w="995"/>
        <w:gridCol w:w="998"/>
        <w:gridCol w:w="998"/>
      </w:tblGrid>
      <w:tr w:rsidR="00436E4A" w:rsidTr="00816AC7">
        <w:trPr>
          <w:trHeight w:val="570"/>
        </w:trPr>
        <w:tc>
          <w:tcPr>
            <w:tcW w:w="281"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w:t>
            </w:r>
          </w:p>
          <w:p w:rsidR="00436E4A" w:rsidRDefault="00436E4A">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p>
        </w:tc>
        <w:tc>
          <w:tcPr>
            <w:tcW w:w="2124"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Участник   подпрограммы</w:t>
            </w:r>
          </w:p>
          <w:p w:rsidR="00436E4A" w:rsidRDefault="00436E4A">
            <w:pPr>
              <w:spacing w:line="276" w:lineRule="auto"/>
              <w:jc w:val="center"/>
              <w:rPr>
                <w:rFonts w:eastAsia="Calibri"/>
                <w:sz w:val="16"/>
                <w:szCs w:val="16"/>
                <w:lang w:eastAsia="en-US"/>
              </w:rPr>
            </w:pP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36E4A" w:rsidRDefault="00436E4A">
            <w:pPr>
              <w:spacing w:line="276" w:lineRule="auto"/>
              <w:jc w:val="center"/>
              <w:rPr>
                <w:rFonts w:eastAsia="Calibri"/>
                <w:sz w:val="16"/>
                <w:szCs w:val="16"/>
                <w:lang w:eastAsia="en-US"/>
              </w:rPr>
            </w:pPr>
            <w:r>
              <w:rPr>
                <w:rFonts w:eastAsia="Calibri"/>
                <w:sz w:val="16"/>
                <w:szCs w:val="16"/>
                <w:lang w:eastAsia="en-US"/>
              </w:rPr>
              <w:t>Сумма расходов, всего</w:t>
            </w:r>
          </w:p>
          <w:p w:rsidR="00436E4A" w:rsidRDefault="00436E4A">
            <w:pPr>
              <w:spacing w:line="276" w:lineRule="auto"/>
              <w:jc w:val="center"/>
              <w:rPr>
                <w:rFonts w:eastAsia="Calibri"/>
                <w:sz w:val="16"/>
                <w:szCs w:val="16"/>
                <w:lang w:eastAsia="en-US"/>
              </w:rPr>
            </w:pPr>
            <w:r>
              <w:rPr>
                <w:rFonts w:eastAsia="Calibri"/>
                <w:sz w:val="16"/>
                <w:szCs w:val="16"/>
                <w:lang w:eastAsia="en-US"/>
              </w:rPr>
              <w:t>(руб.)</w:t>
            </w:r>
          </w:p>
          <w:p w:rsidR="00436E4A" w:rsidRDefault="00436E4A">
            <w:pPr>
              <w:spacing w:line="276" w:lineRule="auto"/>
              <w:jc w:val="center"/>
              <w:rPr>
                <w:rFonts w:eastAsia="Calibri"/>
                <w:sz w:val="16"/>
                <w:szCs w:val="16"/>
                <w:lang w:eastAsia="en-US"/>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436E4A" w:rsidRDefault="00436E4A">
            <w:pPr>
              <w:spacing w:after="200" w:line="276" w:lineRule="auto"/>
              <w:jc w:val="center"/>
              <w:rPr>
                <w:sz w:val="16"/>
                <w:szCs w:val="16"/>
                <w:lang w:eastAsia="en-US"/>
              </w:rPr>
            </w:pPr>
            <w:r>
              <w:rPr>
                <w:sz w:val="16"/>
                <w:szCs w:val="16"/>
                <w:lang w:eastAsia="en-US"/>
              </w:rPr>
              <w:t>в том числе по годам реализации подпрограммы</w:t>
            </w:r>
          </w:p>
        </w:tc>
      </w:tr>
      <w:tr w:rsidR="00436E4A" w:rsidTr="00436E4A">
        <w:trPr>
          <w:trHeight w:val="945"/>
        </w:trPr>
        <w:tc>
          <w:tcPr>
            <w:tcW w:w="281"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36E4A" w:rsidRDefault="00436E4A">
            <w:pPr>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center"/>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2023</w:t>
            </w:r>
          </w:p>
        </w:tc>
        <w:tc>
          <w:tcPr>
            <w:tcW w:w="995" w:type="dxa"/>
            <w:tcBorders>
              <w:top w:val="single" w:sz="4" w:space="0" w:color="auto"/>
              <w:left w:val="single" w:sz="4" w:space="0" w:color="auto"/>
              <w:bottom w:val="single" w:sz="4" w:space="0" w:color="auto"/>
              <w:right w:val="single" w:sz="4" w:space="0" w:color="auto"/>
            </w:tcBorders>
            <w:vAlign w:val="center"/>
            <w:hideMark/>
          </w:tcPr>
          <w:p w:rsidR="00436E4A" w:rsidRDefault="00436E4A">
            <w:pPr>
              <w:spacing w:line="276" w:lineRule="auto"/>
              <w:jc w:val="center"/>
              <w:rPr>
                <w:rFonts w:eastAsia="Calibri"/>
                <w:sz w:val="16"/>
                <w:szCs w:val="16"/>
                <w:lang w:eastAsia="en-US"/>
              </w:rPr>
            </w:pPr>
            <w:r>
              <w:rPr>
                <w:rFonts w:eastAsia="Calibri"/>
                <w:sz w:val="16"/>
                <w:szCs w:val="16"/>
                <w:lang w:eastAsia="en-US"/>
              </w:rPr>
              <w:t>2024</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2025</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center"/>
              <w:rPr>
                <w:rFonts w:eastAsia="Calibri"/>
                <w:sz w:val="16"/>
                <w:szCs w:val="16"/>
                <w:lang w:eastAsia="en-US"/>
              </w:rPr>
            </w:pPr>
          </w:p>
          <w:p w:rsidR="00436E4A" w:rsidRDefault="00436E4A">
            <w:pPr>
              <w:spacing w:line="276" w:lineRule="auto"/>
              <w:jc w:val="center"/>
              <w:rPr>
                <w:rFonts w:eastAsia="Calibri"/>
                <w:sz w:val="16"/>
                <w:szCs w:val="16"/>
                <w:lang w:eastAsia="en-US"/>
              </w:rPr>
            </w:pPr>
            <w:r>
              <w:rPr>
                <w:rFonts w:eastAsia="Calibri"/>
                <w:sz w:val="16"/>
                <w:szCs w:val="16"/>
                <w:lang w:eastAsia="en-US"/>
              </w:rPr>
              <w:t>2026</w:t>
            </w:r>
          </w:p>
        </w:tc>
      </w:tr>
      <w:tr w:rsidR="00436E4A" w:rsidTr="00436E4A">
        <w:trPr>
          <w:trHeight w:val="270"/>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color w:val="000000"/>
                <w:sz w:val="16"/>
                <w:szCs w:val="16"/>
                <w:lang w:eastAsia="en-US"/>
              </w:rPr>
            </w:pPr>
          </w:p>
          <w:p w:rsidR="00436E4A" w:rsidRDefault="00436E4A">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436E4A" w:rsidRDefault="00436E4A">
            <w:pPr>
              <w:spacing w:line="276" w:lineRule="auto"/>
              <w:rPr>
                <w:rFonts w:eastAsia="Calibri"/>
                <w:sz w:val="16"/>
                <w:szCs w:val="16"/>
                <w:lang w:eastAsia="en-US"/>
              </w:rPr>
            </w:pPr>
          </w:p>
          <w:p w:rsidR="00436E4A" w:rsidRDefault="00436E4A">
            <w:pPr>
              <w:spacing w:line="276" w:lineRule="auto"/>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2021-2023</w:t>
            </w: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center"/>
              <w:rPr>
                <w:rFonts w:eastAsia="Calibri"/>
                <w:b/>
                <w:sz w:val="16"/>
                <w:szCs w:val="16"/>
                <w:lang w:eastAsia="en-US"/>
              </w:rPr>
            </w:pPr>
          </w:p>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center"/>
              <w:rPr>
                <w:rFonts w:eastAsia="Calibri"/>
                <w:b/>
                <w:sz w:val="16"/>
                <w:szCs w:val="16"/>
                <w:lang w:eastAsia="en-US"/>
              </w:rPr>
            </w:pPr>
          </w:p>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Pr="00436E4A" w:rsidRDefault="00436E4A">
            <w:pPr>
              <w:spacing w:line="276" w:lineRule="auto"/>
              <w:rPr>
                <w:rFonts w:eastAsia="Calibri"/>
                <w:b/>
                <w:sz w:val="16"/>
                <w:szCs w:val="16"/>
                <w:lang w:eastAsia="en-US"/>
              </w:rPr>
            </w:pPr>
            <w:r w:rsidRPr="00436E4A">
              <w:rPr>
                <w:rFonts w:eastAsia="Calibri"/>
                <w:sz w:val="16"/>
                <w:szCs w:val="16"/>
                <w:lang w:eastAsia="en-US"/>
              </w:rPr>
              <w:t>5014917,00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1258129,00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b/>
                <w:sz w:val="16"/>
                <w:szCs w:val="16"/>
                <w:lang w:eastAsia="en-US"/>
              </w:rPr>
            </w:pPr>
            <w:r>
              <w:rPr>
                <w:rFonts w:eastAsia="Calibri"/>
                <w:b/>
                <w:sz w:val="16"/>
                <w:szCs w:val="16"/>
                <w:lang w:eastAsia="en-US"/>
              </w:rPr>
              <w:t>1251561,00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1273795,00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1231432,00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eastAsia="Calibri"/>
                <w:sz w:val="16"/>
                <w:szCs w:val="16"/>
                <w:lang w:eastAsia="en-US"/>
              </w:rPr>
            </w:pPr>
            <w:r>
              <w:rPr>
                <w:rFonts w:eastAsia="Calibri"/>
                <w:sz w:val="16"/>
                <w:szCs w:val="16"/>
                <w:lang w:eastAsia="en-US"/>
              </w:rPr>
              <w:t>4766998,00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1204581,00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sz w:val="16"/>
                <w:szCs w:val="16"/>
                <w:lang w:eastAsia="en-US"/>
              </w:rPr>
            </w:pPr>
            <w:r>
              <w:rPr>
                <w:rFonts w:eastAsia="Calibri"/>
                <w:sz w:val="16"/>
                <w:szCs w:val="16"/>
                <w:lang w:eastAsia="en-US"/>
              </w:rPr>
              <w:t>1194061,00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1199295,00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1169061,00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w:t>
            </w: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eastAsia="Calibri"/>
                <w:sz w:val="16"/>
                <w:szCs w:val="16"/>
                <w:lang w:eastAsia="en-US"/>
              </w:rPr>
            </w:pPr>
            <w:r>
              <w:rPr>
                <w:rFonts w:eastAsia="Calibri"/>
                <w:sz w:val="16"/>
                <w:szCs w:val="16"/>
                <w:lang w:eastAsia="en-US"/>
              </w:rPr>
              <w:t>4000,00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sz w:val="16"/>
                <w:szCs w:val="16"/>
                <w:lang w:eastAsia="en-US"/>
              </w:rPr>
            </w:pPr>
            <w:r>
              <w:rPr>
                <w:rFonts w:eastAsia="Calibri"/>
                <w:sz w:val="16"/>
                <w:szCs w:val="16"/>
                <w:lang w:eastAsia="en-US"/>
              </w:rPr>
              <w:t>1000,00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1000,00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color w:val="000000"/>
                <w:sz w:val="16"/>
                <w:szCs w:val="16"/>
                <w:lang w:eastAsia="en-US"/>
              </w:rPr>
            </w:pPr>
            <w:r>
              <w:rPr>
                <w:rFonts w:eastAsia="Calibri"/>
                <w:color w:val="000000"/>
                <w:sz w:val="16"/>
                <w:szCs w:val="16"/>
                <w:lang w:eastAsia="en-US"/>
              </w:rPr>
              <w:t xml:space="preserve">расходы на публикацию НПА и официальных документов в средствах </w:t>
            </w:r>
            <w:r>
              <w:rPr>
                <w:rFonts w:eastAsia="Calibri"/>
                <w:color w:val="000000"/>
                <w:sz w:val="16"/>
                <w:szCs w:val="16"/>
                <w:lang w:eastAsia="en-US"/>
              </w:rPr>
              <w:lastRenderedPageBreak/>
              <w:t>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4000,00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lastRenderedPageBreak/>
              <w:t>1000,00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sz w:val="16"/>
                <w:szCs w:val="16"/>
                <w:lang w:eastAsia="en-US"/>
              </w:rPr>
            </w:pPr>
            <w:r>
              <w:rPr>
                <w:rFonts w:eastAsia="Calibri"/>
                <w:sz w:val="16"/>
                <w:szCs w:val="16"/>
                <w:lang w:eastAsia="en-US"/>
              </w:rPr>
              <w:lastRenderedPageBreak/>
              <w:t>1000,00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lastRenderedPageBreak/>
              <w:t>1000,00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lastRenderedPageBreak/>
              <w:t>1000,00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lastRenderedPageBreak/>
              <w:t>3</w:t>
            </w: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asciiTheme="minorHAnsi" w:eastAsiaTheme="minorHAnsi" w:hAnsiTheme="minorHAnsi" w:cstheme="minorBid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asciiTheme="minorHAnsi" w:eastAsiaTheme="minorHAnsi" w:hAnsiTheme="minorHAnsi" w:cstheme="minorBidi"/>
                <w:sz w:val="22"/>
                <w:szCs w:val="22"/>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3.1</w:t>
            </w:r>
          </w:p>
        </w:tc>
        <w:tc>
          <w:tcPr>
            <w:tcW w:w="2124" w:type="dxa"/>
            <w:tcBorders>
              <w:top w:val="single" w:sz="4" w:space="0" w:color="auto"/>
              <w:left w:val="single" w:sz="4" w:space="0" w:color="auto"/>
              <w:bottom w:val="single" w:sz="4" w:space="0" w:color="auto"/>
              <w:right w:val="single" w:sz="4" w:space="0" w:color="auto"/>
            </w:tcBorders>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Оценка недвижимости, признание прав и регулирование отношений по государственной и муниципальной собственности.</w:t>
            </w:r>
          </w:p>
          <w:p w:rsidR="00436E4A" w:rsidRDefault="00436E4A">
            <w:pPr>
              <w:spacing w:line="276" w:lineRule="auto"/>
              <w:rPr>
                <w:rFonts w:eastAsia="Calibri"/>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eastAsia="Calibri"/>
                <w:sz w:val="16"/>
                <w:szCs w:val="16"/>
                <w:lang w:eastAsia="en-US"/>
              </w:rPr>
            </w:pPr>
            <w:r>
              <w:rPr>
                <w:rFonts w:eastAsia="Calibri"/>
                <w:sz w:val="16"/>
                <w:szCs w:val="16"/>
                <w:lang w:eastAsia="en-US"/>
              </w:rPr>
              <w:t xml:space="preserve">6480,00 </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3048,00</w:t>
            </w: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eastAsia="Calibri"/>
                <w:sz w:val="16"/>
                <w:szCs w:val="16"/>
                <w:lang w:eastAsia="en-US"/>
              </w:rPr>
            </w:pPr>
            <w:r>
              <w:rPr>
                <w:rFonts w:eastAsia="Calibri"/>
                <w:sz w:val="16"/>
                <w:szCs w:val="16"/>
                <w:lang w:eastAsia="en-US"/>
              </w:rPr>
              <w:t>1 000,00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1000,00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p>
          <w:p w:rsidR="00436E4A" w:rsidRDefault="00436E4A">
            <w:pPr>
              <w:spacing w:line="276" w:lineRule="auto"/>
              <w:rPr>
                <w:rFonts w:eastAsia="Calibri"/>
                <w:sz w:val="16"/>
                <w:szCs w:val="16"/>
                <w:lang w:eastAsia="en-US"/>
              </w:rPr>
            </w:pPr>
            <w:r>
              <w:rPr>
                <w:rFonts w:eastAsia="Calibri"/>
                <w:sz w:val="16"/>
                <w:szCs w:val="16"/>
                <w:lang w:eastAsia="en-US"/>
              </w:rPr>
              <w:t>1000,00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0A6EB0">
            <w:pPr>
              <w:spacing w:line="276" w:lineRule="auto"/>
              <w:rPr>
                <w:rFonts w:eastAsia="Calibri"/>
                <w:sz w:val="16"/>
                <w:szCs w:val="16"/>
                <w:lang w:eastAsia="en-US"/>
              </w:rPr>
            </w:pPr>
            <w:r>
              <w:rPr>
                <w:rFonts w:eastAsia="Calibri"/>
                <w:sz w:val="16"/>
                <w:szCs w:val="16"/>
                <w:lang w:eastAsia="en-US"/>
              </w:rPr>
              <w:t>117871,00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36 000,00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sz w:val="16"/>
                <w:szCs w:val="16"/>
                <w:lang w:eastAsia="en-US"/>
              </w:rPr>
            </w:pPr>
            <w:r>
              <w:rPr>
                <w:rFonts w:eastAsia="Calibri"/>
                <w:sz w:val="16"/>
                <w:szCs w:val="16"/>
                <w:lang w:eastAsia="en-US"/>
              </w:rPr>
              <w:t>20 000,00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37000,00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24871,00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3.2</w:t>
            </w:r>
          </w:p>
        </w:tc>
        <w:tc>
          <w:tcPr>
            <w:tcW w:w="2124" w:type="dxa"/>
            <w:tcBorders>
              <w:top w:val="single" w:sz="4" w:space="0" w:color="auto"/>
              <w:left w:val="single" w:sz="4" w:space="0" w:color="auto"/>
              <w:bottom w:val="single" w:sz="4" w:space="0" w:color="auto"/>
              <w:right w:val="single" w:sz="4" w:space="0" w:color="auto"/>
            </w:tcBorders>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436E4A" w:rsidRDefault="00436E4A">
            <w:pPr>
              <w:spacing w:before="100" w:beforeAutospacing="1" w:after="100" w:afterAutospacing="1" w:line="276" w:lineRule="auto"/>
              <w:contextualSpacing/>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0A6EB0">
            <w:pPr>
              <w:spacing w:line="276" w:lineRule="auto"/>
              <w:rPr>
                <w:rFonts w:eastAsia="Calibri"/>
                <w:b/>
                <w:sz w:val="16"/>
                <w:szCs w:val="16"/>
                <w:lang w:eastAsia="en-US"/>
              </w:rPr>
            </w:pPr>
            <w:r>
              <w:rPr>
                <w:rFonts w:eastAsia="Calibri"/>
                <w:b/>
                <w:sz w:val="16"/>
                <w:szCs w:val="16"/>
                <w:lang w:eastAsia="en-US"/>
              </w:rPr>
              <w:t>78000</w:t>
            </w:r>
            <w:r w:rsidR="00436E4A">
              <w:rPr>
                <w:rFonts w:eastAsia="Calibri"/>
                <w:b/>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3000,00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b/>
                <w:sz w:val="16"/>
                <w:szCs w:val="16"/>
                <w:lang w:eastAsia="en-US"/>
              </w:rPr>
            </w:pPr>
            <w:r>
              <w:rPr>
                <w:rFonts w:eastAsia="Calibri"/>
                <w:b/>
                <w:sz w:val="16"/>
                <w:szCs w:val="16"/>
                <w:lang w:eastAsia="en-US"/>
              </w:rPr>
              <w:t>25000,00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25000,00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25000,00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5" w:type="dxa"/>
            <w:tcBorders>
              <w:top w:val="single" w:sz="4" w:space="0" w:color="auto"/>
              <w:left w:val="single" w:sz="4" w:space="0" w:color="auto"/>
              <w:bottom w:val="single" w:sz="4" w:space="0" w:color="auto"/>
              <w:right w:val="single" w:sz="4" w:space="0" w:color="auto"/>
            </w:tcBorders>
            <w:vAlign w:val="bottom"/>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9"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0A6EB0">
            <w:pPr>
              <w:spacing w:line="276" w:lineRule="auto"/>
              <w:rPr>
                <w:rFonts w:eastAsia="Calibri"/>
                <w:sz w:val="16"/>
                <w:szCs w:val="16"/>
                <w:lang w:eastAsia="en-US"/>
              </w:rPr>
            </w:pPr>
            <w:r>
              <w:rPr>
                <w:rFonts w:eastAsia="Calibri"/>
                <w:sz w:val="16"/>
                <w:szCs w:val="16"/>
                <w:lang w:eastAsia="en-US"/>
              </w:rPr>
              <w:t>78000</w:t>
            </w:r>
            <w:r w:rsidR="00436E4A">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3000,00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sz w:val="16"/>
                <w:szCs w:val="16"/>
                <w:lang w:eastAsia="en-US"/>
              </w:rPr>
            </w:pPr>
            <w:r>
              <w:rPr>
                <w:rFonts w:eastAsia="Calibri"/>
                <w:sz w:val="16"/>
                <w:szCs w:val="16"/>
                <w:lang w:eastAsia="en-US"/>
              </w:rPr>
              <w:t>25000,00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25000,00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sz w:val="16"/>
                <w:szCs w:val="16"/>
                <w:lang w:eastAsia="en-US"/>
              </w:rPr>
            </w:pPr>
          </w:p>
          <w:p w:rsidR="00436E4A" w:rsidRDefault="00436E4A">
            <w:pPr>
              <w:spacing w:line="276" w:lineRule="auto"/>
              <w:jc w:val="right"/>
              <w:rPr>
                <w:rFonts w:eastAsia="Calibri"/>
                <w:sz w:val="16"/>
                <w:szCs w:val="16"/>
                <w:lang w:eastAsia="en-US"/>
              </w:rPr>
            </w:pPr>
            <w:r>
              <w:rPr>
                <w:rFonts w:eastAsia="Calibri"/>
                <w:sz w:val="16"/>
                <w:szCs w:val="16"/>
                <w:lang w:eastAsia="en-US"/>
              </w:rPr>
              <w:t>25000,00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3.3</w:t>
            </w: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0A6EB0">
            <w:pPr>
              <w:spacing w:line="276" w:lineRule="auto"/>
              <w:rPr>
                <w:rFonts w:eastAsia="Calibri"/>
                <w:b/>
                <w:sz w:val="16"/>
                <w:szCs w:val="16"/>
                <w:lang w:eastAsia="en-US"/>
              </w:rPr>
            </w:pPr>
            <w:r>
              <w:rPr>
                <w:rFonts w:eastAsia="Calibri"/>
                <w:b/>
                <w:sz w:val="16"/>
                <w:szCs w:val="16"/>
                <w:lang w:eastAsia="en-US"/>
              </w:rPr>
              <w:t>20</w:t>
            </w:r>
            <w:r w:rsidR="00436E4A">
              <w:rPr>
                <w:rFonts w:eastAsia="Calibri"/>
                <w:b/>
                <w:sz w:val="16"/>
                <w:szCs w:val="16"/>
                <w:lang w:eastAsia="en-US"/>
              </w:rPr>
              <w:t>00,00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500,00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b/>
                <w:sz w:val="16"/>
                <w:szCs w:val="16"/>
                <w:lang w:eastAsia="en-US"/>
              </w:rPr>
            </w:pPr>
            <w:r>
              <w:rPr>
                <w:rFonts w:eastAsia="Calibri"/>
                <w:b/>
                <w:sz w:val="16"/>
                <w:szCs w:val="16"/>
                <w:lang w:eastAsia="en-US"/>
              </w:rPr>
              <w:t>500,00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500,00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500,00</w:t>
            </w:r>
          </w:p>
        </w:tc>
      </w:tr>
      <w:tr w:rsidR="00436E4A" w:rsidTr="00436E4A">
        <w:trPr>
          <w:trHeight w:val="255"/>
        </w:trPr>
        <w:tc>
          <w:tcPr>
            <w:tcW w:w="281"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3.4</w:t>
            </w:r>
          </w:p>
        </w:tc>
        <w:tc>
          <w:tcPr>
            <w:tcW w:w="2124" w:type="dxa"/>
            <w:tcBorders>
              <w:top w:val="single" w:sz="4" w:space="0" w:color="auto"/>
              <w:left w:val="single" w:sz="4" w:space="0" w:color="auto"/>
              <w:bottom w:val="single" w:sz="4" w:space="0" w:color="auto"/>
              <w:right w:val="single" w:sz="4" w:space="0" w:color="auto"/>
            </w:tcBorders>
            <w:hideMark/>
          </w:tcPr>
          <w:p w:rsidR="00436E4A" w:rsidRDefault="00436E4A">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0A6EB0">
            <w:pPr>
              <w:spacing w:line="276" w:lineRule="auto"/>
              <w:rPr>
                <w:rFonts w:eastAsia="Calibri"/>
                <w:b/>
                <w:sz w:val="16"/>
                <w:szCs w:val="16"/>
                <w:lang w:eastAsia="en-US"/>
              </w:rPr>
            </w:pPr>
            <w:r>
              <w:rPr>
                <w:rFonts w:eastAsia="Calibri"/>
                <w:b/>
                <w:sz w:val="16"/>
                <w:szCs w:val="16"/>
                <w:lang w:eastAsia="en-US"/>
              </w:rPr>
              <w:t>4</w:t>
            </w:r>
            <w:r w:rsidR="00436E4A">
              <w:rPr>
                <w:rFonts w:eastAsia="Calibri"/>
                <w:b/>
                <w:sz w:val="16"/>
                <w:szCs w:val="16"/>
                <w:lang w:eastAsia="en-US"/>
              </w:rPr>
              <w:t>0000,00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10 000,00</w:t>
            </w:r>
          </w:p>
        </w:tc>
        <w:tc>
          <w:tcPr>
            <w:tcW w:w="995"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jc w:val="right"/>
              <w:rPr>
                <w:rFonts w:eastAsia="Calibri"/>
                <w:b/>
                <w:sz w:val="16"/>
                <w:szCs w:val="16"/>
                <w:lang w:eastAsia="en-US"/>
              </w:rPr>
            </w:pPr>
            <w:r>
              <w:rPr>
                <w:rFonts w:eastAsia="Calibri"/>
                <w:b/>
                <w:sz w:val="16"/>
                <w:szCs w:val="16"/>
                <w:lang w:eastAsia="en-US"/>
              </w:rPr>
              <w:t>10000,00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10000,00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p>
          <w:p w:rsidR="00436E4A" w:rsidRDefault="00436E4A">
            <w:pPr>
              <w:spacing w:line="276" w:lineRule="auto"/>
              <w:jc w:val="right"/>
              <w:rPr>
                <w:rFonts w:eastAsia="Calibri"/>
                <w:b/>
                <w:sz w:val="16"/>
                <w:szCs w:val="16"/>
                <w:lang w:eastAsia="en-US"/>
              </w:rPr>
            </w:pPr>
            <w:r>
              <w:rPr>
                <w:rFonts w:eastAsia="Calibri"/>
                <w:b/>
                <w:sz w:val="16"/>
                <w:szCs w:val="16"/>
                <w:lang w:eastAsia="en-US"/>
              </w:rPr>
              <w:t>10000,00</w:t>
            </w:r>
          </w:p>
        </w:tc>
      </w:tr>
      <w:tr w:rsidR="00436E4A" w:rsidTr="00436E4A">
        <w:trPr>
          <w:trHeight w:val="225"/>
        </w:trPr>
        <w:tc>
          <w:tcPr>
            <w:tcW w:w="5666" w:type="dxa"/>
            <w:gridSpan w:val="5"/>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bottom"/>
            <w:hideMark/>
          </w:tcPr>
          <w:p w:rsidR="00436E4A" w:rsidRDefault="00436E4A">
            <w:pPr>
              <w:spacing w:line="276" w:lineRule="auto"/>
              <w:rPr>
                <w:rFonts w:eastAsia="Calibri"/>
                <w:b/>
                <w:sz w:val="16"/>
                <w:szCs w:val="16"/>
                <w:lang w:eastAsia="en-US"/>
              </w:rPr>
            </w:pPr>
            <w:r w:rsidRPr="00436E4A">
              <w:rPr>
                <w:rFonts w:eastAsia="Calibri"/>
                <w:b/>
                <w:sz w:val="16"/>
                <w:szCs w:val="16"/>
                <w:lang w:eastAsia="en-US"/>
              </w:rPr>
              <w:t>5014917,00</w:t>
            </w:r>
          </w:p>
        </w:tc>
        <w:tc>
          <w:tcPr>
            <w:tcW w:w="993"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1258129,00</w:t>
            </w:r>
          </w:p>
        </w:tc>
        <w:tc>
          <w:tcPr>
            <w:tcW w:w="995"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p>
          <w:p w:rsidR="00436E4A" w:rsidRDefault="00436E4A">
            <w:pPr>
              <w:spacing w:line="276" w:lineRule="auto"/>
              <w:rPr>
                <w:rFonts w:eastAsia="Calibri"/>
                <w:b/>
                <w:sz w:val="16"/>
                <w:szCs w:val="16"/>
                <w:lang w:eastAsia="en-US"/>
              </w:rPr>
            </w:pPr>
            <w:r>
              <w:rPr>
                <w:rFonts w:eastAsia="Calibri"/>
                <w:b/>
                <w:sz w:val="16"/>
                <w:szCs w:val="16"/>
                <w:lang w:eastAsia="en-US"/>
              </w:rPr>
              <w:t>1251561,00</w:t>
            </w:r>
          </w:p>
        </w:tc>
        <w:tc>
          <w:tcPr>
            <w:tcW w:w="998" w:type="dxa"/>
            <w:tcBorders>
              <w:top w:val="single" w:sz="4" w:space="0" w:color="auto"/>
              <w:left w:val="single" w:sz="4" w:space="0" w:color="auto"/>
              <w:bottom w:val="single" w:sz="4" w:space="0" w:color="auto"/>
              <w:right w:val="single" w:sz="4" w:space="0" w:color="auto"/>
            </w:tcBorders>
            <w:hideMark/>
          </w:tcPr>
          <w:p w:rsidR="00436E4A" w:rsidRDefault="00436E4A">
            <w:pPr>
              <w:spacing w:line="276" w:lineRule="auto"/>
              <w:rPr>
                <w:rFonts w:eastAsia="Calibri"/>
                <w:b/>
                <w:sz w:val="16"/>
                <w:szCs w:val="16"/>
                <w:lang w:eastAsia="en-US"/>
              </w:rPr>
            </w:pPr>
            <w:r>
              <w:rPr>
                <w:rFonts w:eastAsia="Calibri"/>
                <w:b/>
                <w:sz w:val="16"/>
                <w:szCs w:val="16"/>
                <w:lang w:eastAsia="en-US"/>
              </w:rPr>
              <w:t>1273795,00</w:t>
            </w:r>
          </w:p>
        </w:tc>
        <w:tc>
          <w:tcPr>
            <w:tcW w:w="998" w:type="dxa"/>
            <w:tcBorders>
              <w:top w:val="single" w:sz="4" w:space="0" w:color="auto"/>
              <w:left w:val="single" w:sz="4" w:space="0" w:color="auto"/>
              <w:bottom w:val="single" w:sz="4" w:space="0" w:color="auto"/>
              <w:right w:val="single" w:sz="4" w:space="0" w:color="auto"/>
            </w:tcBorders>
          </w:tcPr>
          <w:p w:rsidR="00436E4A" w:rsidRDefault="00436E4A">
            <w:pPr>
              <w:spacing w:line="276" w:lineRule="auto"/>
              <w:rPr>
                <w:rFonts w:eastAsia="Calibri"/>
                <w:b/>
                <w:sz w:val="16"/>
                <w:szCs w:val="16"/>
                <w:lang w:eastAsia="en-US"/>
              </w:rPr>
            </w:pPr>
            <w:r>
              <w:rPr>
                <w:rFonts w:eastAsia="Calibri"/>
                <w:b/>
                <w:sz w:val="16"/>
                <w:szCs w:val="16"/>
                <w:lang w:eastAsia="en-US"/>
              </w:rPr>
              <w:t>1231432,00</w:t>
            </w:r>
          </w:p>
        </w:tc>
      </w:tr>
    </w:tbl>
    <w:p w:rsidR="000C335C" w:rsidRDefault="000C335C" w:rsidP="000C335C">
      <w:pPr>
        <w:jc w:val="both"/>
        <w:rPr>
          <w:rFonts w:eastAsia="Calibri"/>
          <w:sz w:val="16"/>
          <w:szCs w:val="16"/>
          <w:lang w:val="en-US"/>
        </w:rPr>
      </w:pPr>
    </w:p>
    <w:p w:rsidR="000C335C" w:rsidRDefault="000C335C" w:rsidP="000C335C">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0C335C" w:rsidRDefault="000C335C" w:rsidP="000C335C">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0C335C" w:rsidRDefault="000C335C" w:rsidP="000C335C">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0C335C" w:rsidRDefault="000C335C" w:rsidP="000C335C">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0C335C" w:rsidRDefault="000C335C" w:rsidP="000C335C">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0C335C" w:rsidRDefault="000C335C" w:rsidP="000C335C">
      <w:pPr>
        <w:spacing w:before="100" w:beforeAutospacing="1" w:after="100" w:afterAutospacing="1"/>
        <w:contextualSpacing/>
        <w:rPr>
          <w:rFonts w:eastAsia="Calibri"/>
        </w:rPr>
      </w:pPr>
      <w:r>
        <w:rPr>
          <w:rFonts w:eastAsia="Calibri"/>
        </w:rPr>
        <w:lastRenderedPageBreak/>
        <w:t>2. количество зарегистрированных на территории поселения предприятий и организаций, в том числе действующих;</w:t>
      </w:r>
    </w:p>
    <w:p w:rsidR="000C335C" w:rsidRDefault="000C335C" w:rsidP="000C335C">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0C335C" w:rsidRDefault="000C335C" w:rsidP="000C335C">
      <w:pPr>
        <w:spacing w:before="100" w:beforeAutospacing="1" w:after="100" w:afterAutospacing="1"/>
        <w:contextualSpacing/>
        <w:rPr>
          <w:rFonts w:eastAsia="Calibri"/>
        </w:rPr>
      </w:pPr>
      <w:r>
        <w:rPr>
          <w:rFonts w:eastAsia="Calibri"/>
        </w:rPr>
        <w:t>4. численность населения сельского поселения;</w:t>
      </w:r>
    </w:p>
    <w:p w:rsidR="000C335C" w:rsidRDefault="000C335C" w:rsidP="000C335C">
      <w:pPr>
        <w:spacing w:before="100" w:beforeAutospacing="1" w:after="100" w:afterAutospacing="1"/>
        <w:contextualSpacing/>
        <w:rPr>
          <w:rFonts w:eastAsia="Calibri"/>
        </w:rPr>
      </w:pPr>
      <w:r>
        <w:rPr>
          <w:rFonts w:eastAsia="Calibri"/>
        </w:rPr>
        <w:t>5. увеличение доходов сельского поселения;</w:t>
      </w:r>
    </w:p>
    <w:p w:rsidR="000C335C" w:rsidRDefault="000C335C" w:rsidP="000C335C">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0C335C" w:rsidRDefault="000C335C" w:rsidP="000C335C">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свобод граждан сельского поселения.</w:t>
      </w:r>
    </w:p>
    <w:p w:rsidR="000C335C" w:rsidRDefault="000C335C" w:rsidP="000C335C">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0C335C" w:rsidRDefault="000C335C" w:rsidP="000C335C">
      <w:pPr>
        <w:spacing w:before="100" w:beforeAutospacing="1" w:after="100" w:afterAutospacing="1"/>
        <w:contextualSpacing/>
        <w:rPr>
          <w:rFonts w:eastAsia="Calibri"/>
        </w:rPr>
      </w:pPr>
      <w:r>
        <w:rPr>
          <w:rFonts w:eastAsia="Calibri"/>
        </w:rPr>
        <w:t xml:space="preserve">Контроль реализации подпрограммы будет осуществлять администрация МО сельское поселение «Деревня </w:t>
      </w:r>
      <w:proofErr w:type="spellStart"/>
      <w:r>
        <w:rPr>
          <w:rFonts w:eastAsia="Calibri"/>
        </w:rPr>
        <w:t>Упрямово</w:t>
      </w:r>
      <w:proofErr w:type="spellEnd"/>
      <w:r>
        <w:rPr>
          <w:rFonts w:eastAsia="Calibri"/>
        </w:rPr>
        <w:t>»</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 xml:space="preserve">                                                                      ПАСПОРТ</w:t>
      </w:r>
    </w:p>
    <w:p w:rsidR="000C335C" w:rsidRDefault="000C335C" w:rsidP="000C335C">
      <w:pPr>
        <w:spacing w:before="100" w:beforeAutospacing="1" w:after="100" w:afterAutospacing="1"/>
        <w:contextualSpacing/>
        <w:rPr>
          <w:rFonts w:eastAsia="Calibri"/>
        </w:rPr>
      </w:pPr>
      <w:r>
        <w:rPr>
          <w:rFonts w:eastAsia="Calibri"/>
        </w:rPr>
        <w:t xml:space="preserve">подпрограммы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0A6EB0">
        <w:rPr>
          <w:rFonts w:eastAsia="Calibri"/>
        </w:rPr>
        <w:t>на 2023-2026</w:t>
      </w:r>
      <w:r>
        <w:rPr>
          <w:rFonts w:eastAsia="Calibri"/>
        </w:rPr>
        <w:t xml:space="preserve"> годы»  муниципальной программы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«Организация решения вопросов местного значения и совершенствование развития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период 2023- 2025годы»</w:t>
      </w:r>
    </w:p>
    <w:p w:rsidR="000C335C" w:rsidRDefault="000C335C" w:rsidP="000C335C">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0C335C" w:rsidRDefault="000C335C">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0C335C" w:rsidRDefault="000C335C">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0C335C" w:rsidRDefault="000C335C">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A6EB0">
            <w:pPr>
              <w:spacing w:line="276" w:lineRule="auto"/>
              <w:rPr>
                <w:rFonts w:eastAsia="Calibri"/>
                <w:lang w:eastAsia="en-US"/>
              </w:rPr>
            </w:pPr>
            <w:r>
              <w:rPr>
                <w:rFonts w:eastAsia="Calibri"/>
                <w:sz w:val="22"/>
                <w:szCs w:val="22"/>
                <w:lang w:eastAsia="en-US"/>
              </w:rPr>
              <w:t>2023-2026</w:t>
            </w:r>
            <w:r w:rsidR="000C335C">
              <w:rPr>
                <w:rFonts w:eastAsia="Calibri"/>
                <w:sz w:val="22"/>
                <w:szCs w:val="22"/>
                <w:lang w:eastAsia="en-US"/>
              </w:rPr>
              <w:t xml:space="preserve"> годы</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Общ</w:t>
            </w:r>
            <w:r w:rsidR="003328AE">
              <w:rPr>
                <w:rFonts w:eastAsia="Calibri"/>
                <w:sz w:val="22"/>
                <w:szCs w:val="22"/>
                <w:lang w:eastAsia="en-US"/>
              </w:rPr>
              <w:t>ий объем финансирования: 1 132334</w:t>
            </w:r>
            <w:r>
              <w:rPr>
                <w:rFonts w:eastAsia="Calibri"/>
                <w:sz w:val="22"/>
                <w:szCs w:val="22"/>
                <w:lang w:eastAsia="en-US"/>
              </w:rPr>
              <w:t>,10 руб.</w:t>
            </w:r>
          </w:p>
          <w:p w:rsidR="000C335C" w:rsidRDefault="000C335C">
            <w:pPr>
              <w:spacing w:line="276" w:lineRule="auto"/>
              <w:rPr>
                <w:rFonts w:eastAsia="Calibri"/>
                <w:sz w:val="22"/>
                <w:szCs w:val="22"/>
                <w:lang w:eastAsia="en-US"/>
              </w:rPr>
            </w:pPr>
            <w:r>
              <w:rPr>
                <w:rFonts w:eastAsia="Calibri"/>
                <w:sz w:val="22"/>
                <w:szCs w:val="22"/>
                <w:lang w:eastAsia="en-US"/>
              </w:rPr>
              <w:t>в том числе по годам:</w:t>
            </w:r>
          </w:p>
          <w:p w:rsidR="000C335C" w:rsidRDefault="000C335C">
            <w:pPr>
              <w:spacing w:line="276" w:lineRule="auto"/>
              <w:rPr>
                <w:rFonts w:eastAsia="Calibri"/>
                <w:sz w:val="22"/>
                <w:szCs w:val="22"/>
                <w:lang w:eastAsia="en-US"/>
              </w:rPr>
            </w:pPr>
            <w:r>
              <w:rPr>
                <w:rFonts w:eastAsia="Calibri"/>
                <w:sz w:val="22"/>
                <w:szCs w:val="22"/>
                <w:lang w:eastAsia="en-US"/>
              </w:rPr>
              <w:t>2023 – 948505,10 руб</w:t>
            </w:r>
            <w:proofErr w:type="gramStart"/>
            <w:r>
              <w:rPr>
                <w:rFonts w:eastAsia="Calibri"/>
                <w:sz w:val="22"/>
                <w:szCs w:val="22"/>
                <w:lang w:eastAsia="en-US"/>
              </w:rPr>
              <w:t>..</w:t>
            </w:r>
            <w:proofErr w:type="gramEnd"/>
          </w:p>
          <w:p w:rsidR="000C335C" w:rsidRDefault="003328AE">
            <w:pPr>
              <w:spacing w:line="276" w:lineRule="auto"/>
              <w:rPr>
                <w:rFonts w:eastAsia="Calibri"/>
                <w:sz w:val="22"/>
                <w:szCs w:val="22"/>
                <w:lang w:eastAsia="en-US"/>
              </w:rPr>
            </w:pPr>
            <w:r>
              <w:rPr>
                <w:rFonts w:eastAsia="Calibri"/>
                <w:sz w:val="22"/>
                <w:szCs w:val="22"/>
                <w:lang w:eastAsia="en-US"/>
              </w:rPr>
              <w:t>2024-  103 829</w:t>
            </w:r>
            <w:r w:rsidR="000C335C">
              <w:rPr>
                <w:rFonts w:eastAsia="Calibri"/>
                <w:sz w:val="22"/>
                <w:szCs w:val="22"/>
                <w:lang w:eastAsia="en-US"/>
              </w:rPr>
              <w:t>,00 руб</w:t>
            </w:r>
            <w:proofErr w:type="gramStart"/>
            <w:r w:rsidR="000C335C">
              <w:rPr>
                <w:rFonts w:eastAsia="Calibri"/>
                <w:sz w:val="22"/>
                <w:szCs w:val="22"/>
                <w:lang w:eastAsia="en-US"/>
              </w:rPr>
              <w:t>..</w:t>
            </w:r>
            <w:proofErr w:type="gramEnd"/>
          </w:p>
          <w:p w:rsidR="000C335C" w:rsidRDefault="003328AE">
            <w:pPr>
              <w:spacing w:line="276" w:lineRule="auto"/>
              <w:rPr>
                <w:rFonts w:eastAsia="Calibri"/>
                <w:sz w:val="22"/>
                <w:szCs w:val="22"/>
                <w:lang w:eastAsia="en-US"/>
              </w:rPr>
            </w:pPr>
            <w:r>
              <w:rPr>
                <w:rFonts w:eastAsia="Calibri"/>
                <w:sz w:val="22"/>
                <w:szCs w:val="22"/>
                <w:lang w:eastAsia="en-US"/>
              </w:rPr>
              <w:t>2025- 40 000</w:t>
            </w:r>
            <w:r w:rsidR="000C335C">
              <w:rPr>
                <w:rFonts w:eastAsia="Calibri"/>
                <w:sz w:val="22"/>
                <w:szCs w:val="22"/>
                <w:lang w:eastAsia="en-US"/>
              </w:rPr>
              <w:t>,00</w:t>
            </w:r>
            <w:r>
              <w:rPr>
                <w:rFonts w:eastAsia="Calibri"/>
                <w:sz w:val="22"/>
                <w:szCs w:val="22"/>
                <w:lang w:eastAsia="en-US"/>
              </w:rPr>
              <w:t xml:space="preserve"> руб.</w:t>
            </w:r>
          </w:p>
          <w:p w:rsidR="000A6EB0" w:rsidRDefault="000A6EB0">
            <w:pPr>
              <w:spacing w:line="276" w:lineRule="auto"/>
              <w:rPr>
                <w:rFonts w:eastAsia="Calibri"/>
                <w:lang w:eastAsia="en-US"/>
              </w:rPr>
            </w:pPr>
            <w:r>
              <w:rPr>
                <w:rFonts w:eastAsia="Calibri"/>
                <w:sz w:val="22"/>
                <w:szCs w:val="22"/>
                <w:lang w:eastAsia="en-US"/>
              </w:rPr>
              <w:t>2026-</w:t>
            </w:r>
            <w:r w:rsidR="003328AE">
              <w:rPr>
                <w:rFonts w:eastAsia="Calibri"/>
                <w:sz w:val="22"/>
                <w:szCs w:val="22"/>
                <w:lang w:eastAsia="en-US"/>
              </w:rPr>
              <w:t>40 000,00 руб.</w:t>
            </w:r>
          </w:p>
        </w:tc>
      </w:tr>
      <w:tr w:rsidR="000C335C" w:rsidTr="000C335C">
        <w:tc>
          <w:tcPr>
            <w:tcW w:w="478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0C335C" w:rsidRDefault="000C335C">
            <w:pPr>
              <w:spacing w:before="100" w:beforeAutospacing="1" w:after="100" w:afterAutospacing="1" w:line="276" w:lineRule="auto"/>
              <w:contextualSpacing/>
              <w:rPr>
                <w:rFonts w:eastAsia="Calibri"/>
                <w:lang w:eastAsia="en-US"/>
              </w:rPr>
            </w:pPr>
            <w:r>
              <w:rPr>
                <w:rFonts w:eastAsia="Calibri"/>
                <w:lang w:eastAsia="en-US"/>
              </w:rPr>
              <w:lastRenderedPageBreak/>
              <w:t>Сокращение затрат по возмещению убытков по  водоснабжению, освещению и др.</w:t>
            </w:r>
          </w:p>
        </w:tc>
      </w:tr>
    </w:tbl>
    <w:p w:rsidR="000C335C" w:rsidRDefault="000C335C" w:rsidP="000C335C">
      <w:pPr>
        <w:rPr>
          <w:rFonts w:eastAsia="Calibri"/>
        </w:rPr>
      </w:pPr>
    </w:p>
    <w:p w:rsidR="000C335C" w:rsidRDefault="000C335C" w:rsidP="000C335C">
      <w:pPr>
        <w:jc w:val="center"/>
        <w:rPr>
          <w:rFonts w:eastAsia="Calibri"/>
        </w:rPr>
      </w:pPr>
    </w:p>
    <w:p w:rsidR="000C335C" w:rsidRDefault="000C335C" w:rsidP="000C335C">
      <w:pPr>
        <w:jc w:val="center"/>
        <w:rPr>
          <w:rFonts w:eastAsia="Calibri"/>
        </w:rPr>
      </w:pPr>
      <w:r>
        <w:rPr>
          <w:rFonts w:eastAsia="Calibri"/>
        </w:rPr>
        <w:t>1.Характеристика сферы реализации подпрограммы</w:t>
      </w:r>
    </w:p>
    <w:p w:rsidR="000C335C" w:rsidRDefault="000C335C" w:rsidP="000C335C">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0C335C" w:rsidRDefault="000C335C" w:rsidP="000C335C">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0C335C" w:rsidRDefault="000C335C" w:rsidP="000C335C">
      <w:pPr>
        <w:spacing w:before="100" w:beforeAutospacing="1" w:after="100" w:afterAutospacing="1"/>
        <w:contextualSpacing/>
        <w:rPr>
          <w:rFonts w:eastAsia="Calibri"/>
        </w:rPr>
      </w:pPr>
      <w:r>
        <w:rPr>
          <w:rFonts w:eastAsia="Calibri"/>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0C335C" w:rsidRDefault="000C335C" w:rsidP="000C335C">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 xml:space="preserve">Газоснабжения в сельском поселении </w:t>
      </w:r>
      <w:proofErr w:type="gramStart"/>
      <w:r>
        <w:rPr>
          <w:rFonts w:eastAsia="Calibri"/>
        </w:rPr>
        <w:t>–н</w:t>
      </w:r>
      <w:proofErr w:type="gramEnd"/>
      <w:r>
        <w:rPr>
          <w:rFonts w:eastAsia="Calibri"/>
        </w:rPr>
        <w:t>ет.</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0C335C" w:rsidRDefault="000C335C" w:rsidP="000C335C">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0C335C" w:rsidRDefault="000C335C" w:rsidP="000C335C">
      <w:pPr>
        <w:jc w:val="both"/>
        <w:outlineLvl w:val="5"/>
        <w:rPr>
          <w:spacing w:val="-1"/>
        </w:rPr>
      </w:pPr>
      <w:r>
        <w:rPr>
          <w:spacing w:val="-1"/>
        </w:rPr>
        <w:t xml:space="preserve">           Для достижения цели Подпрограммы определены следующие задачи:</w:t>
      </w:r>
    </w:p>
    <w:p w:rsidR="000C335C" w:rsidRDefault="000C335C" w:rsidP="000C335C">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0C335C" w:rsidRDefault="000C335C" w:rsidP="000C335C">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0C335C" w:rsidRDefault="000C335C" w:rsidP="000C335C">
      <w:pPr>
        <w:shd w:val="clear" w:color="auto" w:fill="FFFFFF"/>
        <w:jc w:val="both"/>
        <w:rPr>
          <w:rFonts w:eastAsia="Calibri"/>
        </w:rPr>
      </w:pPr>
      <w:r>
        <w:rPr>
          <w:rFonts w:eastAsia="Calibri"/>
        </w:rPr>
        <w:t>- обеспечение пожарной безопасности.</w:t>
      </w:r>
    </w:p>
    <w:p w:rsidR="000C335C" w:rsidRDefault="000C335C" w:rsidP="000C335C">
      <w:pPr>
        <w:autoSpaceDE w:val="0"/>
        <w:autoSpaceDN w:val="0"/>
        <w:adjustRightInd w:val="0"/>
        <w:jc w:val="both"/>
        <w:rPr>
          <w:rFonts w:eastAsia="Calibri"/>
        </w:rPr>
      </w:pPr>
      <w:r>
        <w:rPr>
          <w:rFonts w:eastAsia="Calibri"/>
        </w:rPr>
        <w:t xml:space="preserve">          Срок реализации програм</w:t>
      </w:r>
      <w:r w:rsidR="003328AE">
        <w:rPr>
          <w:rFonts w:eastAsia="Calibri"/>
        </w:rPr>
        <w:t>мы рассчитан на период 2023-2026</w:t>
      </w:r>
      <w:r>
        <w:rPr>
          <w:rFonts w:eastAsia="Calibri"/>
        </w:rPr>
        <w:t xml:space="preserve"> годов. </w:t>
      </w:r>
    </w:p>
    <w:p w:rsidR="000C335C" w:rsidRDefault="000C335C" w:rsidP="000C335C">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0C335C" w:rsidRDefault="000C335C" w:rsidP="000C335C">
      <w:pPr>
        <w:spacing w:before="100" w:beforeAutospacing="1" w:after="100" w:afterAutospacing="1"/>
        <w:contextualSpacing/>
        <w:rPr>
          <w:rFonts w:eastAsia="Calibri"/>
        </w:rPr>
      </w:pPr>
      <w:r>
        <w:rPr>
          <w:rFonts w:eastAsia="Calibri"/>
        </w:rPr>
        <w:t>снижение обращений граждан по проблемам ЖКХ;</w:t>
      </w:r>
    </w:p>
    <w:p w:rsidR="000C335C" w:rsidRDefault="000C335C" w:rsidP="000C335C">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0C335C" w:rsidRDefault="000C335C" w:rsidP="000C335C">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0C335C" w:rsidRDefault="000C335C" w:rsidP="000C335C">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0C335C" w:rsidRDefault="000C335C" w:rsidP="000C335C">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3328AE" w:rsidRDefault="000C335C" w:rsidP="003328AE">
      <w:pPr>
        <w:spacing w:line="276" w:lineRule="auto"/>
        <w:rPr>
          <w:rFonts w:eastAsia="Calibri"/>
          <w:lang w:eastAsia="en-US"/>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w:t>
      </w:r>
      <w:r w:rsidR="003328AE" w:rsidRPr="003328AE">
        <w:rPr>
          <w:rFonts w:eastAsia="Calibri"/>
          <w:sz w:val="22"/>
          <w:szCs w:val="22"/>
          <w:lang w:eastAsia="en-US"/>
        </w:rPr>
        <w:t xml:space="preserve"> </w:t>
      </w:r>
      <w:r w:rsidR="003328AE">
        <w:rPr>
          <w:rFonts w:eastAsia="Calibri"/>
          <w:sz w:val="22"/>
          <w:szCs w:val="22"/>
          <w:lang w:eastAsia="en-US"/>
        </w:rPr>
        <w:t>1 132334,10 руб.</w:t>
      </w:r>
    </w:p>
    <w:p w:rsidR="003328AE" w:rsidRDefault="003328AE" w:rsidP="003328AE">
      <w:pPr>
        <w:spacing w:line="276" w:lineRule="auto"/>
        <w:rPr>
          <w:rFonts w:eastAsia="Calibri"/>
          <w:sz w:val="22"/>
          <w:szCs w:val="22"/>
          <w:lang w:eastAsia="en-US"/>
        </w:rPr>
      </w:pPr>
      <w:r>
        <w:rPr>
          <w:rFonts w:eastAsia="Calibri"/>
          <w:sz w:val="22"/>
          <w:szCs w:val="22"/>
          <w:lang w:eastAsia="en-US"/>
        </w:rPr>
        <w:t>в том числе по годам:</w:t>
      </w:r>
    </w:p>
    <w:p w:rsidR="003328AE" w:rsidRDefault="003328AE" w:rsidP="003328AE">
      <w:pPr>
        <w:spacing w:line="276" w:lineRule="auto"/>
        <w:rPr>
          <w:rFonts w:eastAsia="Calibri"/>
          <w:sz w:val="22"/>
          <w:szCs w:val="22"/>
          <w:lang w:eastAsia="en-US"/>
        </w:rPr>
      </w:pPr>
      <w:r>
        <w:rPr>
          <w:rFonts w:eastAsia="Calibri"/>
          <w:sz w:val="22"/>
          <w:szCs w:val="22"/>
          <w:lang w:eastAsia="en-US"/>
        </w:rPr>
        <w:t>2023 – 948505,10 руб</w:t>
      </w:r>
      <w:proofErr w:type="gramStart"/>
      <w:r>
        <w:rPr>
          <w:rFonts w:eastAsia="Calibri"/>
          <w:sz w:val="22"/>
          <w:szCs w:val="22"/>
          <w:lang w:eastAsia="en-US"/>
        </w:rPr>
        <w:t>..</w:t>
      </w:r>
      <w:proofErr w:type="gramEnd"/>
    </w:p>
    <w:p w:rsidR="003328AE" w:rsidRDefault="003328AE" w:rsidP="003328AE">
      <w:pPr>
        <w:spacing w:line="276" w:lineRule="auto"/>
        <w:rPr>
          <w:rFonts w:eastAsia="Calibri"/>
          <w:sz w:val="22"/>
          <w:szCs w:val="22"/>
          <w:lang w:eastAsia="en-US"/>
        </w:rPr>
      </w:pPr>
      <w:r>
        <w:rPr>
          <w:rFonts w:eastAsia="Calibri"/>
          <w:sz w:val="22"/>
          <w:szCs w:val="22"/>
          <w:lang w:eastAsia="en-US"/>
        </w:rPr>
        <w:t>2024-  103 829,00 руб</w:t>
      </w:r>
      <w:proofErr w:type="gramStart"/>
      <w:r>
        <w:rPr>
          <w:rFonts w:eastAsia="Calibri"/>
          <w:sz w:val="22"/>
          <w:szCs w:val="22"/>
          <w:lang w:eastAsia="en-US"/>
        </w:rPr>
        <w:t>..</w:t>
      </w:r>
      <w:proofErr w:type="gramEnd"/>
    </w:p>
    <w:p w:rsidR="003328AE" w:rsidRDefault="003328AE" w:rsidP="003328AE">
      <w:pPr>
        <w:spacing w:line="276" w:lineRule="auto"/>
        <w:rPr>
          <w:rFonts w:eastAsia="Calibri"/>
          <w:sz w:val="22"/>
          <w:szCs w:val="22"/>
          <w:lang w:eastAsia="en-US"/>
        </w:rPr>
      </w:pPr>
      <w:r>
        <w:rPr>
          <w:rFonts w:eastAsia="Calibri"/>
          <w:sz w:val="22"/>
          <w:szCs w:val="22"/>
          <w:lang w:eastAsia="en-US"/>
        </w:rPr>
        <w:t>2025- 40 000,00</w:t>
      </w:r>
      <w:r>
        <w:rPr>
          <w:rFonts w:eastAsia="Calibri"/>
          <w:sz w:val="22"/>
          <w:szCs w:val="22"/>
          <w:lang w:eastAsia="en-US"/>
        </w:rPr>
        <w:t xml:space="preserve"> руб.</w:t>
      </w:r>
    </w:p>
    <w:p w:rsidR="000C335C" w:rsidRDefault="003328AE" w:rsidP="003328AE">
      <w:pPr>
        <w:spacing w:line="276" w:lineRule="auto"/>
        <w:rPr>
          <w:rFonts w:eastAsia="Calibri"/>
        </w:rPr>
      </w:pPr>
      <w:r>
        <w:rPr>
          <w:rFonts w:eastAsia="Calibri"/>
          <w:sz w:val="22"/>
          <w:szCs w:val="22"/>
          <w:lang w:eastAsia="en-US"/>
        </w:rPr>
        <w:t>2026-40 000,00</w:t>
      </w:r>
      <w:r w:rsidR="000C335C">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0C335C" w:rsidRDefault="000C335C" w:rsidP="000C335C">
      <w:pPr>
        <w:spacing w:before="100" w:beforeAutospacing="1" w:after="100" w:afterAutospacing="1"/>
        <w:contextualSpacing/>
        <w:rPr>
          <w:rFonts w:eastAsia="Calibri"/>
        </w:rPr>
      </w:pPr>
      <w:r>
        <w:rPr>
          <w:rFonts w:eastAsia="Calibri"/>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4.Механизм реализации подпрограммы</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jc w:val="both"/>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0C335C" w:rsidRDefault="000C335C" w:rsidP="000C335C">
      <w:pPr>
        <w:spacing w:before="100" w:beforeAutospacing="1" w:after="100" w:afterAutospacing="1"/>
        <w:contextualSpacing/>
        <w:jc w:val="both"/>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0C335C" w:rsidRDefault="000C335C" w:rsidP="000C335C">
      <w:pPr>
        <w:spacing w:before="100" w:beforeAutospacing="1" w:after="100" w:afterAutospacing="1"/>
        <w:contextualSpacing/>
        <w:jc w:val="both"/>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0C335C" w:rsidRDefault="000C335C" w:rsidP="000C335C">
      <w:pPr>
        <w:spacing w:before="100" w:beforeAutospacing="1" w:after="100" w:afterAutospacing="1"/>
        <w:contextualSpacing/>
        <w:rPr>
          <w:rFonts w:eastAsia="Calibri"/>
        </w:rPr>
      </w:pPr>
    </w:p>
    <w:p w:rsidR="000C335C" w:rsidRDefault="000C335C" w:rsidP="000C335C">
      <w:pPr>
        <w:rPr>
          <w:rFonts w:eastAsia="Calibri"/>
        </w:rPr>
      </w:pPr>
      <w:r>
        <w:rPr>
          <w:rFonts w:eastAsia="Calibri"/>
        </w:rPr>
        <w:t>5. Перечень мероприятий подпрограммы</w:t>
      </w:r>
    </w:p>
    <w:p w:rsidR="000C335C" w:rsidRDefault="000C335C" w:rsidP="000C335C">
      <w:pPr>
        <w:rPr>
          <w:rFonts w:eastAsia="Calibri"/>
        </w:rPr>
      </w:pPr>
    </w:p>
    <w:p w:rsidR="000C335C" w:rsidRDefault="000C335C" w:rsidP="000C335C">
      <w:pPr>
        <w:jc w:val="both"/>
        <w:rPr>
          <w:rFonts w:eastAsia="Calibri"/>
        </w:rPr>
      </w:pPr>
      <w:r>
        <w:rPr>
          <w:rFonts w:eastAsia="Calibri"/>
        </w:rPr>
        <w:t>- мероприятия в области коммунального хозяйства;</w:t>
      </w:r>
    </w:p>
    <w:p w:rsidR="000C335C" w:rsidRDefault="000C335C" w:rsidP="000C335C">
      <w:pPr>
        <w:jc w:val="both"/>
        <w:rPr>
          <w:rFonts w:eastAsia="Calibri"/>
        </w:rPr>
      </w:pPr>
      <w:r>
        <w:rPr>
          <w:rFonts w:eastAsia="Calibri"/>
        </w:rPr>
        <w:t>- мероприятия в области пожарной безопасности;</w:t>
      </w:r>
    </w:p>
    <w:p w:rsidR="000C335C" w:rsidRDefault="000C335C" w:rsidP="000C335C">
      <w:pPr>
        <w:jc w:val="both"/>
        <w:rPr>
          <w:rFonts w:eastAsia="Calibri"/>
        </w:rPr>
      </w:pPr>
      <w:r>
        <w:rPr>
          <w:rFonts w:eastAsia="Calibri"/>
        </w:rPr>
        <w:t>- мероприятия в области благоустройства.</w:t>
      </w:r>
    </w:p>
    <w:p w:rsidR="000C335C" w:rsidRDefault="000C335C" w:rsidP="000C335C">
      <w:pPr>
        <w:autoSpaceDE w:val="0"/>
        <w:autoSpaceDN w:val="0"/>
        <w:adjustRightInd w:val="0"/>
        <w:rPr>
          <w:rFonts w:eastAsia="Calibri"/>
        </w:rPr>
      </w:pPr>
    </w:p>
    <w:p w:rsidR="000C335C" w:rsidRDefault="000C335C" w:rsidP="000C335C">
      <w:pPr>
        <w:autoSpaceDE w:val="0"/>
        <w:autoSpaceDN w:val="0"/>
        <w:adjustRightInd w:val="0"/>
        <w:rPr>
          <w:rFonts w:eastAsia="Calibri"/>
        </w:rPr>
      </w:pPr>
    </w:p>
    <w:p w:rsidR="000C335C" w:rsidRDefault="000C335C" w:rsidP="000C335C">
      <w:pPr>
        <w:autoSpaceDE w:val="0"/>
        <w:autoSpaceDN w:val="0"/>
        <w:adjustRightInd w:val="0"/>
        <w:rPr>
          <w:rFonts w:eastAsia="Calibri"/>
          <w:b/>
        </w:rPr>
      </w:pPr>
    </w:p>
    <w:p w:rsidR="000C335C" w:rsidRDefault="000C335C" w:rsidP="000C335C">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0C335C" w:rsidRDefault="000C335C" w:rsidP="000C335C">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sidR="003328AE">
        <w:rPr>
          <w:rFonts w:eastAsia="Calibri"/>
          <w:b/>
          <w:u w:val="single"/>
        </w:rPr>
        <w:t>на 2023-2026</w:t>
      </w:r>
      <w:r>
        <w:rPr>
          <w:rFonts w:eastAsia="Calibri"/>
          <w:b/>
          <w:u w:val="single"/>
        </w:rPr>
        <w:t>годы»</w:t>
      </w:r>
    </w:p>
    <w:p w:rsidR="000C335C" w:rsidRDefault="000C335C" w:rsidP="000C335C">
      <w:pPr>
        <w:jc w:val="center"/>
        <w:rPr>
          <w:rFonts w:eastAsia="Calibri"/>
          <w:b/>
        </w:rPr>
      </w:pPr>
      <w:r>
        <w:rPr>
          <w:rFonts w:eastAsia="Calibri"/>
          <w:b/>
        </w:rPr>
        <w:t>муниципальной программы «Совершенствование развития сельского поселения</w:t>
      </w:r>
    </w:p>
    <w:p w:rsidR="000C335C" w:rsidRDefault="000C335C" w:rsidP="000C335C">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3328AE">
        <w:rPr>
          <w:rFonts w:eastAsia="Calibri"/>
          <w:b/>
        </w:rPr>
        <w:t>на период 2023- 2026</w:t>
      </w:r>
      <w:r>
        <w:rPr>
          <w:rFonts w:eastAsia="Calibri"/>
          <w:b/>
        </w:rPr>
        <w:t xml:space="preserve"> годы»</w:t>
      </w:r>
    </w:p>
    <w:tbl>
      <w:tblPr>
        <w:tblW w:w="11019"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1701"/>
        <w:gridCol w:w="1149"/>
        <w:gridCol w:w="1440"/>
        <w:gridCol w:w="1147"/>
        <w:gridCol w:w="1131"/>
        <w:gridCol w:w="992"/>
        <w:gridCol w:w="992"/>
        <w:gridCol w:w="992"/>
        <w:gridCol w:w="1089"/>
      </w:tblGrid>
      <w:tr w:rsidR="003328AE" w:rsidTr="003328AE">
        <w:trPr>
          <w:trHeight w:val="570"/>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p>
          <w:p w:rsidR="003328AE" w:rsidRDefault="003328AE">
            <w:pPr>
              <w:spacing w:line="276" w:lineRule="auto"/>
              <w:jc w:val="center"/>
              <w:rPr>
                <w:rFonts w:eastAsia="Calibri"/>
                <w:sz w:val="16"/>
                <w:szCs w:val="16"/>
                <w:lang w:eastAsia="en-US"/>
              </w:rPr>
            </w:pPr>
            <w:r>
              <w:rPr>
                <w:rFonts w:eastAsia="Calibri"/>
                <w:sz w:val="16"/>
                <w:szCs w:val="16"/>
                <w:lang w:eastAsia="en-US"/>
              </w:rPr>
              <w:t>№</w:t>
            </w:r>
          </w:p>
          <w:p w:rsidR="003328AE" w:rsidRDefault="003328AE">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3328AE" w:rsidRDefault="003328AE">
            <w:pPr>
              <w:spacing w:line="276" w:lineRule="auto"/>
              <w:jc w:val="center"/>
              <w:rPr>
                <w:rFonts w:eastAsia="Calibri"/>
                <w:sz w:val="16"/>
                <w:szCs w:val="16"/>
                <w:lang w:eastAsia="en-US"/>
              </w:rPr>
            </w:pPr>
          </w:p>
          <w:p w:rsidR="003328AE" w:rsidRDefault="003328AE">
            <w:pPr>
              <w:spacing w:line="276" w:lineRule="auto"/>
              <w:jc w:val="center"/>
              <w:rPr>
                <w:sz w:val="16"/>
                <w:szCs w:val="16"/>
                <w:lang w:eastAsia="en-US"/>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p>
          <w:p w:rsidR="003328AE" w:rsidRDefault="003328AE">
            <w:pPr>
              <w:spacing w:line="276" w:lineRule="auto"/>
              <w:jc w:val="center"/>
              <w:rPr>
                <w:sz w:val="16"/>
                <w:szCs w:val="16"/>
                <w:lang w:eastAsia="en-US"/>
              </w:rPr>
            </w:pPr>
            <w:r>
              <w:rPr>
                <w:rFonts w:eastAsia="Calibri"/>
                <w:sz w:val="16"/>
                <w:szCs w:val="16"/>
                <w:lang w:eastAsia="en-US"/>
              </w:rPr>
              <w:t>Наименование мероприятия</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p>
          <w:p w:rsidR="003328AE" w:rsidRDefault="003328AE">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p>
          <w:p w:rsidR="003328AE" w:rsidRDefault="003328AE">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3328AE" w:rsidRDefault="003328AE">
            <w:pPr>
              <w:spacing w:line="276" w:lineRule="auto"/>
              <w:jc w:val="center"/>
              <w:rPr>
                <w:sz w:val="16"/>
                <w:szCs w:val="16"/>
                <w:lang w:eastAsia="en-US"/>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p>
          <w:p w:rsidR="003328AE" w:rsidRDefault="003328AE">
            <w:pPr>
              <w:spacing w:line="276" w:lineRule="auto"/>
              <w:jc w:val="center"/>
              <w:rPr>
                <w:sz w:val="16"/>
                <w:szCs w:val="16"/>
                <w:lang w:eastAsia="en-US"/>
              </w:rPr>
            </w:pPr>
            <w:r>
              <w:rPr>
                <w:rFonts w:eastAsia="Calibri"/>
                <w:sz w:val="16"/>
                <w:szCs w:val="16"/>
                <w:lang w:eastAsia="en-US"/>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3328AE" w:rsidRDefault="003328AE">
            <w:pPr>
              <w:spacing w:line="276" w:lineRule="auto"/>
              <w:jc w:val="center"/>
              <w:rPr>
                <w:sz w:val="16"/>
                <w:szCs w:val="16"/>
                <w:lang w:eastAsia="en-US"/>
              </w:rPr>
            </w:pPr>
            <w:r>
              <w:rPr>
                <w:rFonts w:eastAsia="Calibri"/>
                <w:sz w:val="16"/>
                <w:szCs w:val="16"/>
                <w:lang w:eastAsia="en-US"/>
              </w:rPr>
              <w:t>Сумма расходов, всего</w:t>
            </w:r>
          </w:p>
          <w:p w:rsidR="003328AE" w:rsidRDefault="003328AE">
            <w:pPr>
              <w:spacing w:line="276" w:lineRule="auto"/>
              <w:jc w:val="center"/>
              <w:rPr>
                <w:rFonts w:eastAsia="Calibri"/>
                <w:sz w:val="16"/>
                <w:szCs w:val="16"/>
                <w:lang w:eastAsia="en-US"/>
              </w:rPr>
            </w:pPr>
            <w:r>
              <w:rPr>
                <w:rFonts w:eastAsia="Calibri"/>
                <w:sz w:val="16"/>
                <w:szCs w:val="16"/>
                <w:lang w:eastAsia="en-US"/>
              </w:rPr>
              <w:t>(руб.)</w:t>
            </w:r>
          </w:p>
          <w:p w:rsidR="003328AE" w:rsidRDefault="003328AE">
            <w:pPr>
              <w:spacing w:line="276" w:lineRule="auto"/>
              <w:jc w:val="center"/>
              <w:rPr>
                <w:sz w:val="16"/>
                <w:szCs w:val="16"/>
                <w:lang w:eastAsia="en-US"/>
              </w:rPr>
            </w:pPr>
          </w:p>
        </w:tc>
        <w:tc>
          <w:tcPr>
            <w:tcW w:w="4065" w:type="dxa"/>
            <w:gridSpan w:val="4"/>
            <w:tcBorders>
              <w:top w:val="single" w:sz="4" w:space="0" w:color="auto"/>
              <w:left w:val="single" w:sz="4" w:space="0" w:color="auto"/>
              <w:bottom w:val="single" w:sz="4" w:space="0" w:color="auto"/>
              <w:right w:val="single" w:sz="4" w:space="0" w:color="auto"/>
            </w:tcBorders>
            <w:hideMark/>
          </w:tcPr>
          <w:p w:rsidR="003328AE" w:rsidRDefault="003328AE">
            <w:pPr>
              <w:spacing w:after="200" w:line="276" w:lineRule="auto"/>
              <w:rPr>
                <w:sz w:val="16"/>
                <w:szCs w:val="16"/>
                <w:lang w:eastAsia="en-US"/>
              </w:rPr>
            </w:pPr>
            <w:r>
              <w:rPr>
                <w:sz w:val="16"/>
                <w:szCs w:val="16"/>
                <w:lang w:eastAsia="en-US"/>
              </w:rPr>
              <w:t>В том числе по годам реализации подпрограмм</w:t>
            </w:r>
          </w:p>
        </w:tc>
      </w:tr>
      <w:tr w:rsidR="003328AE" w:rsidTr="003328AE">
        <w:trPr>
          <w:trHeight w:val="945"/>
        </w:trPr>
        <w:tc>
          <w:tcPr>
            <w:tcW w:w="386"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328AE" w:rsidRDefault="003328AE">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328AE" w:rsidRDefault="003328AE">
            <w:pPr>
              <w:spacing w:line="276" w:lineRule="auto"/>
              <w:jc w:val="center"/>
              <w:rPr>
                <w:sz w:val="16"/>
                <w:szCs w:val="16"/>
                <w:lang w:eastAsia="en-US"/>
              </w:rPr>
            </w:pPr>
            <w:r>
              <w:rPr>
                <w:rFonts w:eastAsia="Calibri"/>
                <w:sz w:val="16"/>
                <w:szCs w:val="16"/>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jc w:val="center"/>
              <w:rPr>
                <w:rFonts w:eastAsia="Calibri"/>
                <w:sz w:val="16"/>
                <w:szCs w:val="16"/>
                <w:lang w:eastAsia="en-US"/>
              </w:rPr>
            </w:pPr>
          </w:p>
          <w:p w:rsidR="003328AE" w:rsidRDefault="003328AE">
            <w:pPr>
              <w:spacing w:line="276" w:lineRule="auto"/>
              <w:jc w:val="center"/>
              <w:rPr>
                <w:rFonts w:eastAsia="Calibri"/>
                <w:sz w:val="16"/>
                <w:szCs w:val="16"/>
                <w:lang w:eastAsia="en-US"/>
              </w:rPr>
            </w:pPr>
          </w:p>
          <w:p w:rsidR="003328AE" w:rsidRDefault="003328AE">
            <w:pPr>
              <w:spacing w:line="276" w:lineRule="auto"/>
              <w:rPr>
                <w:rFonts w:eastAsia="Calibri"/>
                <w:sz w:val="16"/>
                <w:szCs w:val="16"/>
                <w:lang w:eastAsia="en-US"/>
              </w:rPr>
            </w:pPr>
            <w:r>
              <w:rPr>
                <w:rFonts w:eastAsia="Calibri"/>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jc w:val="center"/>
              <w:rPr>
                <w:rFonts w:eastAsia="Calibri"/>
                <w:sz w:val="16"/>
                <w:szCs w:val="16"/>
                <w:lang w:eastAsia="en-US"/>
              </w:rPr>
            </w:pPr>
          </w:p>
          <w:p w:rsidR="003328AE" w:rsidRDefault="003328AE">
            <w:pPr>
              <w:spacing w:line="276" w:lineRule="auto"/>
              <w:jc w:val="center"/>
              <w:rPr>
                <w:rFonts w:eastAsia="Calibri"/>
                <w:sz w:val="16"/>
                <w:szCs w:val="16"/>
                <w:lang w:eastAsia="en-US"/>
              </w:rPr>
            </w:pPr>
            <w:r>
              <w:rPr>
                <w:rFonts w:eastAsia="Calibri"/>
                <w:sz w:val="16"/>
                <w:szCs w:val="16"/>
                <w:lang w:eastAsia="en-US"/>
              </w:rPr>
              <w:t>2025</w:t>
            </w:r>
          </w:p>
        </w:tc>
        <w:tc>
          <w:tcPr>
            <w:tcW w:w="1089"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jc w:val="center"/>
              <w:rPr>
                <w:rFonts w:eastAsia="Calibri"/>
                <w:sz w:val="16"/>
                <w:szCs w:val="16"/>
                <w:lang w:eastAsia="en-US"/>
              </w:rPr>
            </w:pPr>
          </w:p>
          <w:p w:rsidR="003328AE" w:rsidRDefault="003328AE">
            <w:pPr>
              <w:spacing w:line="276" w:lineRule="auto"/>
              <w:jc w:val="center"/>
              <w:rPr>
                <w:rFonts w:eastAsia="Calibri"/>
                <w:sz w:val="16"/>
                <w:szCs w:val="16"/>
                <w:lang w:eastAsia="en-US"/>
              </w:rPr>
            </w:pPr>
          </w:p>
          <w:p w:rsidR="003328AE" w:rsidRDefault="003328AE">
            <w:pPr>
              <w:spacing w:line="276" w:lineRule="auto"/>
              <w:jc w:val="center"/>
              <w:rPr>
                <w:rFonts w:eastAsia="Calibri"/>
                <w:sz w:val="16"/>
                <w:szCs w:val="16"/>
                <w:lang w:eastAsia="en-US"/>
              </w:rPr>
            </w:pPr>
            <w:r>
              <w:rPr>
                <w:rFonts w:eastAsia="Calibri"/>
                <w:sz w:val="16"/>
                <w:szCs w:val="16"/>
                <w:lang w:eastAsia="en-US"/>
              </w:rPr>
              <w:t>2026</w:t>
            </w:r>
          </w:p>
        </w:tc>
      </w:tr>
    </w:tbl>
    <w:p w:rsidR="000C335C" w:rsidRDefault="000C335C" w:rsidP="000C335C">
      <w:pPr>
        <w:jc w:val="both"/>
        <w:rPr>
          <w:sz w:val="16"/>
          <w:szCs w:val="16"/>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1133"/>
        <w:gridCol w:w="1416"/>
        <w:gridCol w:w="1133"/>
        <w:gridCol w:w="1133"/>
        <w:gridCol w:w="991"/>
        <w:gridCol w:w="991"/>
        <w:gridCol w:w="991"/>
        <w:gridCol w:w="1142"/>
      </w:tblGrid>
      <w:tr w:rsidR="003328AE" w:rsidTr="003328AE">
        <w:trPr>
          <w:cantSplit/>
        </w:trPr>
        <w:tc>
          <w:tcPr>
            <w:tcW w:w="42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rFonts w:eastAsia="Calibri"/>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r>
              <w:rPr>
                <w:rFonts w:eastAsia="Calibri"/>
                <w:b/>
                <w:sz w:val="16"/>
                <w:szCs w:val="16"/>
                <w:lang w:eastAsia="en-US"/>
              </w:rPr>
              <w:t xml:space="preserve">2022-2025 </w:t>
            </w:r>
            <w:proofErr w:type="spellStart"/>
            <w:r>
              <w:rPr>
                <w:rFonts w:eastAsia="Calibri"/>
                <w:b/>
                <w:sz w:val="16"/>
                <w:szCs w:val="16"/>
                <w:lang w:eastAsia="en-US"/>
              </w:rPr>
              <w:t>г.</w:t>
            </w:r>
            <w:proofErr w:type="gramStart"/>
            <w:r>
              <w:rPr>
                <w:rFonts w:eastAsia="Calibri"/>
                <w:b/>
                <w:sz w:val="16"/>
                <w:szCs w:val="16"/>
                <w:lang w:eastAsia="en-US"/>
              </w:rPr>
              <w:t>г</w:t>
            </w:r>
            <w:proofErr w:type="spellEnd"/>
            <w:proofErr w:type="gramEnd"/>
            <w:r>
              <w:rPr>
                <w:rFonts w:eastAsia="Calibri"/>
                <w:b/>
                <w:sz w:val="16"/>
                <w:szCs w:val="16"/>
                <w:lang w:eastAsia="en-US"/>
              </w:rPr>
              <w:t>.</w:t>
            </w:r>
          </w:p>
          <w:p w:rsidR="003328AE" w:rsidRDefault="003328AE">
            <w:pPr>
              <w:spacing w:line="276" w:lineRule="auto"/>
              <w:jc w:val="center"/>
              <w:rPr>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jc w:val="center"/>
              <w:rPr>
                <w:b/>
                <w:sz w:val="16"/>
                <w:szCs w:val="16"/>
                <w:lang w:eastAsia="en-US"/>
              </w:rPr>
            </w:pPr>
            <w:r>
              <w:rPr>
                <w:b/>
                <w:sz w:val="16"/>
                <w:szCs w:val="16"/>
                <w:lang w:eastAsia="en-US"/>
              </w:rPr>
              <w:t>1103351,10</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b/>
                <w:sz w:val="16"/>
                <w:szCs w:val="16"/>
                <w:lang w:eastAsia="en-US"/>
              </w:rPr>
            </w:pPr>
            <w:r>
              <w:rPr>
                <w:b/>
                <w:sz w:val="16"/>
                <w:szCs w:val="16"/>
                <w:lang w:eastAsia="en-US"/>
              </w:rPr>
              <w:t>948505,10</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jc w:val="right"/>
              <w:rPr>
                <w:b/>
                <w:sz w:val="16"/>
                <w:szCs w:val="16"/>
                <w:lang w:eastAsia="en-US"/>
              </w:rPr>
            </w:pPr>
            <w:r>
              <w:rPr>
                <w:b/>
                <w:sz w:val="16"/>
                <w:szCs w:val="16"/>
                <w:lang w:eastAsia="en-US"/>
              </w:rPr>
              <w:t>103829,00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r>
              <w:rPr>
                <w:b/>
                <w:sz w:val="16"/>
                <w:szCs w:val="16"/>
                <w:lang w:eastAsia="en-US"/>
              </w:rPr>
              <w:t>40 000,00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p>
          <w:p w:rsidR="003328AE" w:rsidRDefault="003328AE">
            <w:pPr>
              <w:autoSpaceDE w:val="0"/>
              <w:autoSpaceDN w:val="0"/>
              <w:adjustRightInd w:val="0"/>
              <w:spacing w:line="276" w:lineRule="auto"/>
              <w:jc w:val="right"/>
              <w:rPr>
                <w:b/>
                <w:sz w:val="16"/>
                <w:szCs w:val="16"/>
                <w:lang w:eastAsia="en-US"/>
              </w:rPr>
            </w:pPr>
            <w:r>
              <w:rPr>
                <w:b/>
                <w:sz w:val="16"/>
                <w:szCs w:val="16"/>
                <w:lang w:eastAsia="en-US"/>
              </w:rPr>
              <w:t>40 000,00</w:t>
            </w:r>
          </w:p>
        </w:tc>
      </w:tr>
      <w:tr w:rsidR="003328AE" w:rsidTr="003328AE">
        <w:trPr>
          <w:cantSplit/>
          <w:trHeight w:val="435"/>
        </w:trPr>
        <w:tc>
          <w:tcPr>
            <w:tcW w:w="42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sz w:val="16"/>
                <w:szCs w:val="16"/>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rFonts w:eastAsia="Calibri"/>
                <w:sz w:val="16"/>
                <w:szCs w:val="16"/>
                <w:lang w:eastAsia="en-US"/>
              </w:rPr>
              <w:t>Уличное освещение</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sz w:val="16"/>
                <w:szCs w:val="16"/>
                <w:lang w:eastAsia="en-US"/>
              </w:rPr>
            </w:pPr>
            <w:r>
              <w:rPr>
                <w:rFonts w:eastAsia="Calibri"/>
                <w:sz w:val="16"/>
                <w:szCs w:val="16"/>
                <w:lang w:eastAsia="en-US"/>
              </w:rPr>
              <w:t xml:space="preserve"> </w:t>
            </w:r>
          </w:p>
          <w:p w:rsidR="003328AE" w:rsidRDefault="003328AE">
            <w:pPr>
              <w:spacing w:line="276" w:lineRule="auto"/>
              <w:jc w:val="center"/>
              <w:rPr>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jc w:val="center"/>
              <w:rPr>
                <w:sz w:val="16"/>
                <w:szCs w:val="16"/>
                <w:lang w:eastAsia="en-US"/>
              </w:rPr>
            </w:pPr>
            <w:r>
              <w:rPr>
                <w:rFonts w:eastAsia="Calibri"/>
                <w:sz w:val="16"/>
                <w:szCs w:val="16"/>
                <w:lang w:eastAsia="en-US"/>
              </w:rPr>
              <w:t xml:space="preserve"> </w:t>
            </w: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DC1DD2">
            <w:pPr>
              <w:spacing w:line="276" w:lineRule="auto"/>
              <w:rPr>
                <w:sz w:val="16"/>
                <w:szCs w:val="16"/>
                <w:lang w:eastAsia="en-US"/>
              </w:rPr>
            </w:pPr>
            <w:r>
              <w:rPr>
                <w:rFonts w:eastAsia="Calibri"/>
                <w:sz w:val="16"/>
                <w:szCs w:val="16"/>
                <w:lang w:eastAsia="en-US"/>
              </w:rPr>
              <w:t xml:space="preserve"> 163829</w:t>
            </w:r>
            <w:r w:rsidR="003328AE">
              <w:rPr>
                <w:rFonts w:eastAsia="Calibri"/>
                <w:sz w:val="16"/>
                <w:szCs w:val="16"/>
                <w:lang w:eastAsia="en-US"/>
              </w:rPr>
              <w:t>,00</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sz w:val="16"/>
                <w:szCs w:val="16"/>
                <w:lang w:eastAsia="en-US"/>
              </w:rPr>
            </w:pPr>
            <w:r>
              <w:rPr>
                <w:sz w:val="16"/>
                <w:szCs w:val="16"/>
                <w:lang w:eastAsia="en-US"/>
              </w:rPr>
              <w:t>80000,00</w:t>
            </w:r>
          </w:p>
        </w:tc>
        <w:tc>
          <w:tcPr>
            <w:tcW w:w="991" w:type="dxa"/>
            <w:tcBorders>
              <w:top w:val="single" w:sz="4" w:space="0" w:color="auto"/>
              <w:left w:val="single" w:sz="4" w:space="0" w:color="auto"/>
              <w:bottom w:val="single" w:sz="4" w:space="0" w:color="auto"/>
              <w:right w:val="single" w:sz="4" w:space="0" w:color="auto"/>
            </w:tcBorders>
            <w:vAlign w:val="bottom"/>
          </w:tcPr>
          <w:p w:rsidR="003328AE" w:rsidRDefault="003328AE">
            <w:pPr>
              <w:autoSpaceDE w:val="0"/>
              <w:autoSpaceDN w:val="0"/>
              <w:adjustRightInd w:val="0"/>
              <w:spacing w:line="276" w:lineRule="auto"/>
              <w:rPr>
                <w:sz w:val="16"/>
                <w:szCs w:val="16"/>
                <w:lang w:eastAsia="en-US"/>
              </w:rPr>
            </w:pPr>
          </w:p>
          <w:p w:rsidR="003328AE" w:rsidRDefault="003328AE">
            <w:pPr>
              <w:autoSpaceDE w:val="0"/>
              <w:autoSpaceDN w:val="0"/>
              <w:adjustRightInd w:val="0"/>
              <w:spacing w:line="276" w:lineRule="auto"/>
              <w:rPr>
                <w:sz w:val="16"/>
                <w:szCs w:val="16"/>
                <w:lang w:eastAsia="en-US"/>
              </w:rPr>
            </w:pPr>
            <w:r>
              <w:rPr>
                <w:rFonts w:eastAsia="Calibri"/>
                <w:sz w:val="16"/>
                <w:szCs w:val="16"/>
                <w:lang w:eastAsia="en-US"/>
              </w:rPr>
              <w:t>63829,00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sz w:val="16"/>
                <w:szCs w:val="16"/>
                <w:lang w:eastAsia="en-US"/>
              </w:rPr>
            </w:pPr>
          </w:p>
          <w:p w:rsidR="003328AE" w:rsidRDefault="003328AE">
            <w:pPr>
              <w:autoSpaceDE w:val="0"/>
              <w:autoSpaceDN w:val="0"/>
              <w:adjustRightInd w:val="0"/>
              <w:spacing w:line="276" w:lineRule="auto"/>
              <w:rPr>
                <w:sz w:val="16"/>
                <w:szCs w:val="16"/>
                <w:lang w:eastAsia="en-US"/>
              </w:rPr>
            </w:pPr>
            <w:r>
              <w:rPr>
                <w:sz w:val="16"/>
                <w:szCs w:val="16"/>
                <w:lang w:eastAsia="en-US"/>
              </w:rPr>
              <w:t>10000,00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sz w:val="16"/>
                <w:szCs w:val="16"/>
                <w:lang w:eastAsia="en-US"/>
              </w:rPr>
            </w:pPr>
          </w:p>
          <w:p w:rsidR="003328AE" w:rsidRDefault="003328AE">
            <w:pPr>
              <w:autoSpaceDE w:val="0"/>
              <w:autoSpaceDN w:val="0"/>
              <w:adjustRightInd w:val="0"/>
              <w:spacing w:line="276" w:lineRule="auto"/>
              <w:rPr>
                <w:sz w:val="16"/>
                <w:szCs w:val="16"/>
                <w:lang w:eastAsia="en-US"/>
              </w:rPr>
            </w:pPr>
            <w:r>
              <w:rPr>
                <w:sz w:val="16"/>
                <w:szCs w:val="16"/>
                <w:lang w:eastAsia="en-US"/>
              </w:rPr>
              <w:t>10000,00</w:t>
            </w:r>
          </w:p>
        </w:tc>
      </w:tr>
      <w:tr w:rsidR="003328AE" w:rsidTr="003328AE">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sz w:val="16"/>
                <w:szCs w:val="16"/>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right"/>
              <w:rPr>
                <w:sz w:val="16"/>
                <w:szCs w:val="16"/>
                <w:lang w:eastAsia="en-US"/>
              </w:rPr>
            </w:pPr>
          </w:p>
          <w:p w:rsidR="003328AE" w:rsidRDefault="00DC1DD2">
            <w:pPr>
              <w:spacing w:line="276" w:lineRule="auto"/>
              <w:jc w:val="right"/>
              <w:rPr>
                <w:sz w:val="16"/>
                <w:szCs w:val="16"/>
                <w:lang w:eastAsia="en-US"/>
              </w:rPr>
            </w:pPr>
            <w:r>
              <w:rPr>
                <w:sz w:val="16"/>
                <w:szCs w:val="16"/>
                <w:lang w:eastAsia="en-US"/>
              </w:rPr>
              <w:t>238779,59</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sz w:val="16"/>
                <w:szCs w:val="16"/>
                <w:lang w:eastAsia="en-US"/>
              </w:rPr>
            </w:pPr>
            <w:r>
              <w:rPr>
                <w:sz w:val="16"/>
                <w:szCs w:val="16"/>
                <w:lang w:eastAsia="en-US"/>
              </w:rPr>
              <w:t>198779,59</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sz w:val="16"/>
                <w:szCs w:val="16"/>
                <w:lang w:eastAsia="en-US"/>
              </w:rPr>
            </w:pPr>
            <w:r>
              <w:rPr>
                <w:rFonts w:eastAsia="Calibri"/>
                <w:sz w:val="16"/>
                <w:szCs w:val="16"/>
                <w:lang w:eastAsia="en-US"/>
              </w:rPr>
              <w:t>20000,00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10000,00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10 000,00</w:t>
            </w:r>
          </w:p>
        </w:tc>
      </w:tr>
      <w:tr w:rsidR="003328AE" w:rsidTr="003328AE">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sz w:val="16"/>
                <w:szCs w:val="16"/>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DC1DD2" w:rsidP="00DC1DD2">
            <w:pPr>
              <w:spacing w:line="276" w:lineRule="auto"/>
              <w:jc w:val="center"/>
              <w:rPr>
                <w:sz w:val="16"/>
                <w:szCs w:val="16"/>
                <w:lang w:eastAsia="en-US"/>
              </w:rPr>
            </w:pPr>
            <w:r>
              <w:rPr>
                <w:sz w:val="16"/>
                <w:szCs w:val="16"/>
                <w:lang w:eastAsia="en-US"/>
              </w:rPr>
              <w:t>88500,</w:t>
            </w:r>
            <w:r w:rsidR="003328AE">
              <w:rPr>
                <w:sz w:val="16"/>
                <w:szCs w:val="16"/>
                <w:lang w:eastAsia="en-US"/>
              </w:rPr>
              <w:t>00</w:t>
            </w:r>
          </w:p>
        </w:tc>
        <w:tc>
          <w:tcPr>
            <w:tcW w:w="991" w:type="dxa"/>
            <w:tcBorders>
              <w:top w:val="single" w:sz="4" w:space="0" w:color="auto"/>
              <w:left w:val="single" w:sz="4" w:space="0" w:color="auto"/>
              <w:bottom w:val="single" w:sz="4" w:space="0" w:color="auto"/>
              <w:right w:val="single" w:sz="4" w:space="0" w:color="auto"/>
            </w:tcBorders>
            <w:vAlign w:val="bottom"/>
          </w:tcPr>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28500,00</w:t>
            </w:r>
          </w:p>
          <w:p w:rsidR="003328AE" w:rsidRDefault="003328AE">
            <w:pPr>
              <w:autoSpaceDE w:val="0"/>
              <w:autoSpaceDN w:val="0"/>
              <w:adjustRightInd w:val="0"/>
              <w:spacing w:line="276" w:lineRule="auto"/>
              <w:rPr>
                <w:rFonts w:eastAsia="Calibri"/>
                <w:sz w:val="16"/>
                <w:szCs w:val="16"/>
                <w:lang w:eastAsia="en-US"/>
              </w:rPr>
            </w:pP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20000,00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20000,00</w:t>
            </w:r>
          </w:p>
        </w:tc>
      </w:tr>
      <w:tr w:rsidR="003328AE" w:rsidTr="003328AE">
        <w:trPr>
          <w:trHeight w:val="255"/>
        </w:trPr>
        <w:tc>
          <w:tcPr>
            <w:tcW w:w="426"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sz w:val="16"/>
                <w:szCs w:val="16"/>
                <w:lang w:eastAsia="en-US"/>
              </w:rPr>
            </w:pPr>
            <w:r>
              <w:rPr>
                <w:sz w:val="16"/>
                <w:szCs w:val="16"/>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Реализация инициативных проектов</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jc w:val="center"/>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jc w:val="right"/>
              <w:rPr>
                <w:sz w:val="16"/>
                <w:szCs w:val="16"/>
                <w:lang w:eastAsia="en-US"/>
              </w:rPr>
            </w:pPr>
            <w:r>
              <w:rPr>
                <w:sz w:val="16"/>
                <w:szCs w:val="16"/>
                <w:lang w:eastAsia="en-US"/>
              </w:rPr>
              <w:t>641225,51</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641225,51</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p>
          <w:p w:rsidR="003328AE" w:rsidRDefault="003328A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3328AE" w:rsidTr="003328AE">
        <w:trPr>
          <w:trHeight w:val="390"/>
        </w:trPr>
        <w:tc>
          <w:tcPr>
            <w:tcW w:w="426" w:type="dxa"/>
            <w:tcBorders>
              <w:top w:val="single" w:sz="4" w:space="0" w:color="auto"/>
              <w:left w:val="single" w:sz="4" w:space="0" w:color="auto"/>
              <w:bottom w:val="single" w:sz="4" w:space="0" w:color="auto"/>
              <w:right w:val="single" w:sz="4" w:space="0" w:color="auto"/>
            </w:tcBorders>
            <w:vAlign w:val="bottom"/>
          </w:tcPr>
          <w:p w:rsidR="003328AE" w:rsidRDefault="003328AE">
            <w:pPr>
              <w:spacing w:line="276" w:lineRule="auto"/>
              <w:rPr>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spacing w:line="276" w:lineRule="auto"/>
              <w:rPr>
                <w:b/>
                <w:sz w:val="16"/>
                <w:szCs w:val="16"/>
                <w:lang w:eastAsia="en-US"/>
              </w:rPr>
            </w:pPr>
            <w:r>
              <w:rPr>
                <w:rFonts w:eastAsia="Calibri"/>
                <w:b/>
                <w:sz w:val="16"/>
                <w:szCs w:val="16"/>
                <w:lang w:eastAsia="en-US"/>
              </w:rPr>
              <w:t>Итого  расходов:</w:t>
            </w: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autoSpaceDE w:val="0"/>
              <w:autoSpaceDN w:val="0"/>
              <w:adjustRightInd w:val="0"/>
              <w:spacing w:line="276" w:lineRule="auto"/>
              <w:jc w:val="right"/>
              <w:rPr>
                <w:b/>
                <w:sz w:val="16"/>
                <w:szCs w:val="16"/>
                <w:lang w:eastAsia="en-US"/>
              </w:rPr>
            </w:pPr>
          </w:p>
        </w:tc>
        <w:tc>
          <w:tcPr>
            <w:tcW w:w="1416" w:type="dxa"/>
            <w:tcBorders>
              <w:top w:val="single" w:sz="4" w:space="0" w:color="auto"/>
              <w:left w:val="single" w:sz="4" w:space="0" w:color="auto"/>
              <w:bottom w:val="single" w:sz="4" w:space="0" w:color="auto"/>
              <w:right w:val="single" w:sz="4" w:space="0" w:color="auto"/>
            </w:tcBorders>
            <w:vAlign w:val="bottom"/>
          </w:tcPr>
          <w:p w:rsidR="003328AE" w:rsidRDefault="003328AE">
            <w:pPr>
              <w:autoSpaceDE w:val="0"/>
              <w:autoSpaceDN w:val="0"/>
              <w:adjustRightInd w:val="0"/>
              <w:spacing w:line="276" w:lineRule="auto"/>
              <w:jc w:val="right"/>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tcPr>
          <w:p w:rsidR="003328AE" w:rsidRDefault="003328AE">
            <w:pPr>
              <w:autoSpaceDE w:val="0"/>
              <w:autoSpaceDN w:val="0"/>
              <w:adjustRightInd w:val="0"/>
              <w:spacing w:line="276" w:lineRule="auto"/>
              <w:jc w:val="right"/>
              <w:rPr>
                <w:b/>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rPr>
                <w:b/>
                <w:sz w:val="16"/>
                <w:szCs w:val="16"/>
                <w:lang w:eastAsia="en-US"/>
              </w:rPr>
            </w:pPr>
            <w:r w:rsidRPr="003328AE">
              <w:rPr>
                <w:rFonts w:eastAsia="Calibri"/>
                <w:b/>
                <w:sz w:val="16"/>
                <w:szCs w:val="16"/>
                <w:lang w:eastAsia="en-US"/>
              </w:rPr>
              <w:t>1 132334,10</w:t>
            </w:r>
          </w:p>
        </w:tc>
        <w:tc>
          <w:tcPr>
            <w:tcW w:w="991" w:type="dxa"/>
            <w:tcBorders>
              <w:top w:val="single" w:sz="4" w:space="0" w:color="auto"/>
              <w:left w:val="single" w:sz="4" w:space="0" w:color="auto"/>
              <w:bottom w:val="single" w:sz="4" w:space="0" w:color="auto"/>
              <w:right w:val="single" w:sz="4" w:space="0" w:color="auto"/>
            </w:tcBorders>
            <w:vAlign w:val="bottom"/>
            <w:hideMark/>
          </w:tcPr>
          <w:p w:rsidR="003328AE" w:rsidRDefault="003328AE">
            <w:pPr>
              <w:autoSpaceDE w:val="0"/>
              <w:autoSpaceDN w:val="0"/>
              <w:adjustRightInd w:val="0"/>
              <w:spacing w:line="276" w:lineRule="auto"/>
              <w:jc w:val="center"/>
              <w:rPr>
                <w:b/>
                <w:sz w:val="16"/>
                <w:szCs w:val="16"/>
                <w:lang w:eastAsia="en-US"/>
              </w:rPr>
            </w:pPr>
            <w:r>
              <w:rPr>
                <w:rFonts w:eastAsia="Calibri"/>
                <w:b/>
                <w:sz w:val="16"/>
                <w:szCs w:val="16"/>
                <w:lang w:eastAsia="en-US"/>
              </w:rPr>
              <w:t>948505,10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rPr>
                <w:b/>
                <w:sz w:val="16"/>
                <w:szCs w:val="16"/>
                <w:lang w:eastAsia="en-US"/>
              </w:rPr>
            </w:pPr>
          </w:p>
          <w:p w:rsidR="003328AE" w:rsidRDefault="003328AE">
            <w:pPr>
              <w:spacing w:line="276" w:lineRule="auto"/>
              <w:rPr>
                <w:b/>
                <w:sz w:val="16"/>
                <w:szCs w:val="16"/>
                <w:lang w:eastAsia="en-US"/>
              </w:rPr>
            </w:pPr>
            <w:r>
              <w:rPr>
                <w:rFonts w:eastAsia="Calibri"/>
                <w:b/>
                <w:sz w:val="16"/>
                <w:szCs w:val="16"/>
                <w:lang w:eastAsia="en-US"/>
              </w:rPr>
              <w:t>103829,00</w:t>
            </w:r>
          </w:p>
        </w:tc>
        <w:tc>
          <w:tcPr>
            <w:tcW w:w="991"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rPr>
                <w:b/>
                <w:sz w:val="16"/>
                <w:szCs w:val="16"/>
                <w:lang w:eastAsia="en-US"/>
              </w:rPr>
            </w:pPr>
          </w:p>
          <w:p w:rsidR="003328AE" w:rsidRDefault="003328AE">
            <w:pPr>
              <w:spacing w:line="276" w:lineRule="auto"/>
              <w:rPr>
                <w:b/>
                <w:sz w:val="16"/>
                <w:szCs w:val="16"/>
                <w:lang w:eastAsia="en-US"/>
              </w:rPr>
            </w:pPr>
            <w:r>
              <w:rPr>
                <w:b/>
                <w:sz w:val="16"/>
                <w:szCs w:val="16"/>
                <w:lang w:eastAsia="en-US"/>
              </w:rPr>
              <w:t>40 000,00</w:t>
            </w:r>
          </w:p>
        </w:tc>
        <w:tc>
          <w:tcPr>
            <w:tcW w:w="1142" w:type="dxa"/>
            <w:tcBorders>
              <w:top w:val="single" w:sz="4" w:space="0" w:color="auto"/>
              <w:left w:val="single" w:sz="4" w:space="0" w:color="auto"/>
              <w:bottom w:val="single" w:sz="4" w:space="0" w:color="auto"/>
              <w:right w:val="single" w:sz="4" w:space="0" w:color="auto"/>
            </w:tcBorders>
          </w:tcPr>
          <w:p w:rsidR="003328AE" w:rsidRDefault="003328AE">
            <w:pPr>
              <w:spacing w:line="276" w:lineRule="auto"/>
              <w:rPr>
                <w:b/>
                <w:sz w:val="16"/>
                <w:szCs w:val="16"/>
                <w:lang w:eastAsia="en-US"/>
              </w:rPr>
            </w:pPr>
          </w:p>
          <w:p w:rsidR="003328AE" w:rsidRDefault="003328AE">
            <w:pPr>
              <w:spacing w:line="276" w:lineRule="auto"/>
              <w:rPr>
                <w:b/>
                <w:sz w:val="16"/>
                <w:szCs w:val="16"/>
                <w:lang w:eastAsia="en-US"/>
              </w:rPr>
            </w:pPr>
            <w:r>
              <w:rPr>
                <w:b/>
                <w:sz w:val="16"/>
                <w:szCs w:val="16"/>
                <w:lang w:eastAsia="en-US"/>
              </w:rPr>
              <w:t>40000,00</w:t>
            </w:r>
          </w:p>
        </w:tc>
      </w:tr>
    </w:tbl>
    <w:p w:rsidR="000C335C" w:rsidRDefault="000C335C" w:rsidP="000C335C">
      <w:pPr>
        <w:jc w:val="both"/>
        <w:rPr>
          <w:rFonts w:eastAsia="Calibri"/>
        </w:rPr>
      </w:pPr>
    </w:p>
    <w:p w:rsidR="000C335C" w:rsidRDefault="000C335C" w:rsidP="000C335C">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0C335C" w:rsidRDefault="000C335C" w:rsidP="000C335C">
      <w:pPr>
        <w:spacing w:before="100" w:beforeAutospacing="1" w:after="100" w:afterAutospacing="1"/>
        <w:contextualSpacing/>
        <w:rPr>
          <w:rFonts w:eastAsia="Calibri"/>
        </w:rPr>
      </w:pPr>
      <w:r>
        <w:rPr>
          <w:rFonts w:eastAsia="Calibri"/>
        </w:rPr>
        <w:t>3. Ожидаемые социально-экономические результаты реализации подпрограммных мероприятий</w:t>
      </w:r>
    </w:p>
    <w:p w:rsidR="000C335C" w:rsidRDefault="000C335C" w:rsidP="000C335C">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бюджетные средства, направлять на конкретные мероприятия, предусмотренные в Подпрограмме. </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0C335C" w:rsidRDefault="000C335C" w:rsidP="000C335C">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0C335C" w:rsidRDefault="000C335C" w:rsidP="000C335C">
      <w:pPr>
        <w:spacing w:before="100" w:beforeAutospacing="1" w:after="100" w:afterAutospacing="1"/>
        <w:contextualSpacing/>
        <w:rPr>
          <w:rFonts w:eastAsia="Calibri"/>
        </w:rPr>
      </w:pPr>
      <w:r>
        <w:rPr>
          <w:rFonts w:eastAsia="Calibri"/>
        </w:rPr>
        <w:t>снижение обращений граждан по проблемам ЖКХ;</w:t>
      </w:r>
    </w:p>
    <w:p w:rsidR="000C335C" w:rsidRDefault="000C335C" w:rsidP="000C335C">
      <w:pPr>
        <w:spacing w:before="100" w:beforeAutospacing="1" w:after="100" w:afterAutospacing="1"/>
        <w:contextualSpacing/>
        <w:rPr>
          <w:rFonts w:eastAsia="Calibri"/>
        </w:rPr>
      </w:pPr>
      <w:r>
        <w:rPr>
          <w:rFonts w:eastAsia="Calibri"/>
        </w:rPr>
        <w:t>отремонтировано муниципального жилого фонда;</w:t>
      </w:r>
    </w:p>
    <w:p w:rsidR="000C335C" w:rsidRDefault="000C335C" w:rsidP="000C335C">
      <w:pPr>
        <w:spacing w:before="100" w:beforeAutospacing="1" w:after="100" w:afterAutospacing="1"/>
        <w:contextualSpacing/>
        <w:rPr>
          <w:rFonts w:eastAsia="Calibri"/>
        </w:rPr>
      </w:pPr>
      <w:r>
        <w:rPr>
          <w:rFonts w:eastAsia="Calibri"/>
        </w:rPr>
        <w:t>снижение убытков  по содержанию жилого фонда;</w:t>
      </w:r>
    </w:p>
    <w:p w:rsidR="000C335C" w:rsidRDefault="000C335C" w:rsidP="000C335C">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0C335C" w:rsidRDefault="000C335C" w:rsidP="000C335C">
      <w:pPr>
        <w:spacing w:before="100" w:beforeAutospacing="1" w:after="100" w:afterAutospacing="1"/>
        <w:contextualSpacing/>
        <w:rPr>
          <w:rFonts w:eastAsia="Calibri"/>
        </w:rPr>
      </w:pPr>
      <w:r>
        <w:rPr>
          <w:rFonts w:eastAsia="Calibri"/>
        </w:rPr>
        <w:t>снижение убытков по  водоснабжению;</w:t>
      </w:r>
    </w:p>
    <w:p w:rsidR="000C335C" w:rsidRDefault="000C335C" w:rsidP="000C335C">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0C335C" w:rsidRDefault="000C335C" w:rsidP="000C335C">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0C335C" w:rsidRDefault="000C335C" w:rsidP="000C335C">
      <w:pPr>
        <w:spacing w:before="100" w:beforeAutospacing="1" w:after="100" w:afterAutospacing="1"/>
        <w:contextualSpacing/>
        <w:rPr>
          <w:rFonts w:eastAsia="Calibri"/>
        </w:rPr>
      </w:pPr>
      <w:r>
        <w:rPr>
          <w:rFonts w:eastAsia="Calibri"/>
        </w:rPr>
        <w:t>на баланс.</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rPr>
      </w:pPr>
    </w:p>
    <w:p w:rsidR="000C335C" w:rsidRDefault="000C335C" w:rsidP="000C335C">
      <w:pPr>
        <w:jc w:val="center"/>
        <w:rPr>
          <w:rFonts w:eastAsia="Calibri"/>
          <w:b/>
        </w:rPr>
      </w:pPr>
      <w:r>
        <w:rPr>
          <w:rFonts w:eastAsia="Calibri"/>
          <w:b/>
        </w:rPr>
        <w:t xml:space="preserve">ПАСПОРТ </w:t>
      </w:r>
    </w:p>
    <w:p w:rsidR="000C335C" w:rsidRDefault="000C335C" w:rsidP="000C335C">
      <w:pPr>
        <w:jc w:val="center"/>
        <w:rPr>
          <w:rFonts w:eastAsia="Calibri"/>
          <w:b/>
        </w:rPr>
      </w:pPr>
      <w:r>
        <w:rPr>
          <w:rFonts w:eastAsia="Calibri"/>
          <w:b/>
        </w:rPr>
        <w:t xml:space="preserve">подпрограмма   «Развитие социально-культурной работы с населением МО СП </w:t>
      </w:r>
      <w:r w:rsidR="00DC1DD2">
        <w:rPr>
          <w:rFonts w:eastAsia="Calibri"/>
          <w:b/>
        </w:rPr>
        <w:t xml:space="preserve">«Деревня </w:t>
      </w:r>
      <w:proofErr w:type="spellStart"/>
      <w:r w:rsidR="00DC1DD2">
        <w:rPr>
          <w:rFonts w:eastAsia="Calibri"/>
          <w:b/>
        </w:rPr>
        <w:t>Упрямово</w:t>
      </w:r>
      <w:proofErr w:type="spellEnd"/>
      <w:r w:rsidR="00DC1DD2">
        <w:rPr>
          <w:rFonts w:eastAsia="Calibri"/>
          <w:b/>
        </w:rPr>
        <w:t>»  на 2023-2026</w:t>
      </w:r>
      <w:r>
        <w:rPr>
          <w:rFonts w:eastAsia="Calibri"/>
          <w:b/>
        </w:rPr>
        <w:t xml:space="preserve"> годы»</w:t>
      </w:r>
    </w:p>
    <w:p w:rsidR="000C335C" w:rsidRDefault="000C335C" w:rsidP="000C335C">
      <w:pPr>
        <w:jc w:val="both"/>
        <w:rPr>
          <w:rFonts w:eastAsia="Calibri"/>
        </w:rPr>
      </w:pPr>
    </w:p>
    <w:p w:rsidR="000C335C" w:rsidRDefault="000C335C" w:rsidP="000C335C">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0C335C" w:rsidRDefault="000C335C" w:rsidP="000C335C">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0C335C" w:rsidRDefault="000C335C" w:rsidP="000C335C">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0C335C" w:rsidRDefault="000C335C" w:rsidP="000C335C">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0C335C" w:rsidRDefault="000C335C" w:rsidP="000C335C">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0C335C" w:rsidRDefault="000C335C" w:rsidP="000C335C">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0C335C" w:rsidRDefault="000C335C" w:rsidP="000C335C">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0C335C" w:rsidRDefault="000C335C" w:rsidP="000C335C">
      <w:pPr>
        <w:jc w:val="both"/>
        <w:rPr>
          <w:rFonts w:eastAsia="Calibri"/>
        </w:rPr>
      </w:pPr>
      <w:r>
        <w:rPr>
          <w:rFonts w:eastAsia="Calibri"/>
        </w:rPr>
        <w:t>- стимулирование активной творческой деятельности населения.</w:t>
      </w:r>
    </w:p>
    <w:p w:rsidR="000C335C" w:rsidRDefault="000C335C" w:rsidP="000C335C">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0C335C" w:rsidRDefault="000C335C" w:rsidP="000C335C">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 xml:space="preserve">Развитие социально-культурной работы с населением МО СП </w:t>
            </w:r>
            <w:r w:rsidR="00DC1DD2">
              <w:rPr>
                <w:rFonts w:eastAsia="Calibri"/>
                <w:lang w:eastAsia="en-US"/>
              </w:rPr>
              <w:t xml:space="preserve">«Деревня  </w:t>
            </w:r>
            <w:proofErr w:type="spellStart"/>
            <w:r w:rsidR="00DC1DD2">
              <w:rPr>
                <w:rFonts w:eastAsia="Calibri"/>
                <w:lang w:eastAsia="en-US"/>
              </w:rPr>
              <w:t>Упрямово</w:t>
            </w:r>
            <w:proofErr w:type="spellEnd"/>
            <w:r w:rsidR="00DC1DD2">
              <w:rPr>
                <w:rFonts w:eastAsia="Calibri"/>
                <w:lang w:eastAsia="en-US"/>
              </w:rPr>
              <w:t>» на 2023-2026</w:t>
            </w:r>
            <w:r>
              <w:rPr>
                <w:rFonts w:eastAsia="Calibri"/>
                <w:lang w:eastAsia="en-US"/>
              </w:rPr>
              <w:t xml:space="preserve"> годы»</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0C335C" w:rsidRDefault="000C335C">
            <w:pPr>
              <w:spacing w:line="276" w:lineRule="auto"/>
              <w:jc w:val="both"/>
              <w:rPr>
                <w:rFonts w:eastAsia="Calibri"/>
                <w:lang w:eastAsia="en-US"/>
              </w:rPr>
            </w:pPr>
            <w:r>
              <w:rPr>
                <w:rFonts w:eastAsia="Calibri"/>
                <w:lang w:eastAsia="en-US"/>
              </w:rPr>
              <w:t xml:space="preserve"> Задачи Программы: </w:t>
            </w:r>
          </w:p>
          <w:p w:rsidR="000C335C" w:rsidRDefault="000C335C">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0C335C" w:rsidRDefault="000C335C">
            <w:pPr>
              <w:spacing w:line="276" w:lineRule="auto"/>
              <w:jc w:val="both"/>
              <w:rPr>
                <w:rFonts w:eastAsia="Calibri"/>
                <w:lang w:eastAsia="en-US"/>
              </w:rPr>
            </w:pPr>
            <w:r>
              <w:rPr>
                <w:rFonts w:eastAsia="Calibri"/>
                <w:lang w:eastAsia="en-US"/>
              </w:rPr>
              <w:t>- организация и проведение социально-культурных и досуговых мероприятий</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DC1DD2">
            <w:pPr>
              <w:spacing w:line="276" w:lineRule="auto"/>
              <w:jc w:val="both"/>
              <w:rPr>
                <w:rFonts w:eastAsia="Calibri"/>
                <w:lang w:eastAsia="en-US"/>
              </w:rPr>
            </w:pPr>
            <w:r>
              <w:rPr>
                <w:rFonts w:eastAsia="Calibri"/>
                <w:lang w:eastAsia="en-US"/>
              </w:rPr>
              <w:t>2022-2026</w:t>
            </w:r>
            <w:r w:rsidR="000C335C">
              <w:rPr>
                <w:rFonts w:eastAsia="Calibri"/>
                <w:lang w:eastAsia="en-US"/>
              </w:rPr>
              <w:t xml:space="preserve"> годы</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lastRenderedPageBreak/>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tabs>
                <w:tab w:val="left" w:pos="1830"/>
              </w:tabs>
              <w:spacing w:line="276" w:lineRule="auto"/>
              <w:rPr>
                <w:rFonts w:eastAsia="Calibri"/>
                <w:lang w:eastAsia="en-US"/>
              </w:rPr>
            </w:pPr>
            <w:r>
              <w:rPr>
                <w:rFonts w:eastAsia="Calibri"/>
                <w:lang w:eastAsia="en-US"/>
              </w:rPr>
              <w:t>Общий</w:t>
            </w:r>
            <w:r w:rsidR="00DC1DD2">
              <w:rPr>
                <w:rFonts w:eastAsia="Calibri"/>
                <w:lang w:eastAsia="en-US"/>
              </w:rPr>
              <w:t xml:space="preserve"> объем финансирования: 1 350 887,00</w:t>
            </w:r>
            <w:r>
              <w:rPr>
                <w:rFonts w:eastAsia="Calibri"/>
                <w:lang w:eastAsia="en-US"/>
              </w:rPr>
              <w:t>руб.</w:t>
            </w:r>
          </w:p>
          <w:p w:rsidR="000C335C" w:rsidRDefault="000C335C">
            <w:pPr>
              <w:autoSpaceDE w:val="0"/>
              <w:autoSpaceDN w:val="0"/>
              <w:adjustRightInd w:val="0"/>
              <w:spacing w:line="276" w:lineRule="auto"/>
              <w:rPr>
                <w:rFonts w:eastAsia="Calibri"/>
                <w:lang w:eastAsia="en-US"/>
              </w:rPr>
            </w:pPr>
            <w:r>
              <w:rPr>
                <w:rFonts w:eastAsia="Calibri"/>
                <w:lang w:eastAsia="en-US"/>
              </w:rPr>
              <w:t>в том числе по годам:</w:t>
            </w:r>
          </w:p>
          <w:p w:rsidR="000C335C" w:rsidRDefault="000C335C">
            <w:pPr>
              <w:autoSpaceDE w:val="0"/>
              <w:autoSpaceDN w:val="0"/>
              <w:adjustRightInd w:val="0"/>
              <w:spacing w:line="276" w:lineRule="auto"/>
              <w:rPr>
                <w:rFonts w:eastAsia="Calibri"/>
                <w:lang w:eastAsia="en-US"/>
              </w:rPr>
            </w:pPr>
            <w:r>
              <w:rPr>
                <w:rFonts w:eastAsia="Calibri"/>
                <w:lang w:eastAsia="en-US"/>
              </w:rPr>
              <w:t>2023 -   330107,00 руб.</w:t>
            </w:r>
          </w:p>
          <w:p w:rsidR="000C335C" w:rsidRDefault="00DC1DD2">
            <w:pPr>
              <w:autoSpaceDE w:val="0"/>
              <w:autoSpaceDN w:val="0"/>
              <w:adjustRightInd w:val="0"/>
              <w:spacing w:line="276" w:lineRule="auto"/>
              <w:rPr>
                <w:rFonts w:eastAsia="Calibri"/>
                <w:lang w:eastAsia="en-US"/>
              </w:rPr>
            </w:pPr>
            <w:r>
              <w:rPr>
                <w:rFonts w:eastAsia="Calibri"/>
                <w:lang w:eastAsia="en-US"/>
              </w:rPr>
              <w:t>2024-    340 260</w:t>
            </w:r>
            <w:r w:rsidR="000C335C">
              <w:rPr>
                <w:rFonts w:eastAsia="Calibri"/>
                <w:lang w:eastAsia="en-US"/>
              </w:rPr>
              <w:t>,00 руб.</w:t>
            </w:r>
          </w:p>
          <w:p w:rsidR="00DC1DD2" w:rsidRDefault="00DC1DD2">
            <w:pPr>
              <w:autoSpaceDE w:val="0"/>
              <w:autoSpaceDN w:val="0"/>
              <w:adjustRightInd w:val="0"/>
              <w:spacing w:line="276" w:lineRule="auto"/>
              <w:rPr>
                <w:rFonts w:eastAsia="Calibri"/>
                <w:lang w:eastAsia="en-US"/>
              </w:rPr>
            </w:pPr>
            <w:r>
              <w:rPr>
                <w:rFonts w:eastAsia="Calibri"/>
                <w:lang w:eastAsia="en-US"/>
              </w:rPr>
              <w:t>2025-    340260</w:t>
            </w:r>
            <w:r w:rsidR="000C335C">
              <w:rPr>
                <w:rFonts w:eastAsia="Calibri"/>
                <w:lang w:eastAsia="en-US"/>
              </w:rPr>
              <w:t>,00руб</w:t>
            </w:r>
          </w:p>
          <w:p w:rsidR="000C335C" w:rsidRDefault="00DC1DD2">
            <w:pPr>
              <w:autoSpaceDE w:val="0"/>
              <w:autoSpaceDN w:val="0"/>
              <w:adjustRightInd w:val="0"/>
              <w:spacing w:line="276" w:lineRule="auto"/>
              <w:rPr>
                <w:rFonts w:eastAsia="Calibri"/>
                <w:lang w:eastAsia="en-US"/>
              </w:rPr>
            </w:pPr>
            <w:r>
              <w:rPr>
                <w:rFonts w:eastAsia="Calibri"/>
                <w:lang w:eastAsia="en-US"/>
              </w:rPr>
              <w:t>2026-    340260,00 руб</w:t>
            </w:r>
            <w:proofErr w:type="gramStart"/>
            <w:r>
              <w:rPr>
                <w:rFonts w:eastAsia="Calibri"/>
                <w:lang w:eastAsia="en-US"/>
              </w:rPr>
              <w:t>.</w:t>
            </w:r>
            <w:r w:rsidR="000C335C">
              <w:rPr>
                <w:rFonts w:eastAsia="Calibri"/>
                <w:lang w:eastAsia="en-US"/>
              </w:rPr>
              <w:t>.</w:t>
            </w:r>
            <w:proofErr w:type="gramEnd"/>
          </w:p>
          <w:p w:rsidR="000C335C" w:rsidRDefault="000C335C">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0C335C" w:rsidRDefault="000C335C">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0C335C" w:rsidRDefault="000C335C">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0C335C" w:rsidRDefault="000C335C">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0C335C" w:rsidRDefault="000C335C">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0C335C" w:rsidRDefault="000C335C" w:rsidP="000C335C">
      <w:pPr>
        <w:spacing w:before="100" w:beforeAutospacing="1" w:after="100" w:afterAutospacing="1"/>
        <w:contextualSpacing/>
        <w:rPr>
          <w:rFonts w:eastAsia="Calibri"/>
        </w:rPr>
      </w:pPr>
      <w:r>
        <w:rPr>
          <w:rFonts w:eastAsia="Calibri"/>
        </w:rPr>
        <w:t xml:space="preserve"> 1. Цели и задачи подпрограммы</w:t>
      </w:r>
    </w:p>
    <w:p w:rsidR="000C335C" w:rsidRDefault="000C335C" w:rsidP="000C335C">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0C335C" w:rsidRDefault="000C335C" w:rsidP="000C335C">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0C335C" w:rsidRDefault="000C335C" w:rsidP="000C335C">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Pr>
          <w:rFonts w:eastAsia="Calibri"/>
          <w:lang w:eastAsia="en-US"/>
        </w:rPr>
        <w:t>990321,00руб</w:t>
      </w:r>
      <w:r>
        <w:rPr>
          <w:rFonts w:eastAsia="Calibri"/>
        </w:rPr>
        <w:t>.</w:t>
      </w:r>
    </w:p>
    <w:p w:rsidR="000C335C" w:rsidRDefault="000C335C" w:rsidP="000C335C">
      <w:pPr>
        <w:autoSpaceDE w:val="0"/>
        <w:autoSpaceDN w:val="0"/>
        <w:adjustRightInd w:val="0"/>
        <w:rPr>
          <w:rFonts w:eastAsia="Calibri"/>
          <w:b/>
          <w:u w:val="single"/>
        </w:rPr>
      </w:pPr>
    </w:p>
    <w:p w:rsidR="000C335C" w:rsidRDefault="000C335C" w:rsidP="000C335C">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0C335C" w:rsidRDefault="000C335C" w:rsidP="000C335C">
      <w:pPr>
        <w:jc w:val="center"/>
        <w:rPr>
          <w:rFonts w:eastAsia="Calibri"/>
          <w:b/>
        </w:rPr>
      </w:pPr>
      <w:r>
        <w:rPr>
          <w:rFonts w:eastAsia="Calibri"/>
          <w:b/>
        </w:rPr>
        <w:t xml:space="preserve">«Развитие социально-культурной работы с населением МО СП </w:t>
      </w:r>
      <w:r w:rsidR="00DC1DD2">
        <w:rPr>
          <w:rFonts w:eastAsia="Calibri"/>
          <w:b/>
        </w:rPr>
        <w:t xml:space="preserve">«Деревня </w:t>
      </w:r>
      <w:proofErr w:type="spellStart"/>
      <w:r w:rsidR="00DC1DD2">
        <w:rPr>
          <w:rFonts w:eastAsia="Calibri"/>
          <w:b/>
        </w:rPr>
        <w:t>Упрямово</w:t>
      </w:r>
      <w:proofErr w:type="spellEnd"/>
      <w:r w:rsidR="00DC1DD2">
        <w:rPr>
          <w:rFonts w:eastAsia="Calibri"/>
          <w:b/>
        </w:rPr>
        <w:t>»  на 2023-2026</w:t>
      </w:r>
      <w:r>
        <w:rPr>
          <w:rFonts w:eastAsia="Calibri"/>
          <w:b/>
        </w:rPr>
        <w:t xml:space="preserve"> годы»</w:t>
      </w:r>
    </w:p>
    <w:p w:rsidR="000C335C" w:rsidRDefault="000C335C" w:rsidP="000C335C">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0C335C" w:rsidRDefault="000C335C" w:rsidP="000C335C">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DC1DD2">
        <w:rPr>
          <w:rFonts w:eastAsia="Calibri"/>
          <w:b/>
        </w:rPr>
        <w:t>на период 2023- 2026</w:t>
      </w:r>
      <w:r>
        <w:rPr>
          <w:rFonts w:eastAsia="Calibri"/>
          <w:b/>
        </w:rPr>
        <w:t xml:space="preserve"> годы»</w:t>
      </w:r>
    </w:p>
    <w:p w:rsidR="000C335C" w:rsidRDefault="000C335C" w:rsidP="000C335C">
      <w:pPr>
        <w:rPr>
          <w:rFonts w:eastAsia="Calibri"/>
        </w:rPr>
      </w:pPr>
    </w:p>
    <w:p w:rsidR="000C335C" w:rsidRDefault="000C335C" w:rsidP="000C335C">
      <w:pPr>
        <w:rPr>
          <w:rFonts w:eastAsia="Calibri"/>
        </w:rPr>
      </w:pPr>
    </w:p>
    <w:p w:rsidR="000C335C" w:rsidRDefault="000C335C" w:rsidP="000C335C">
      <w:pPr>
        <w:rPr>
          <w:rFonts w:eastAsia="Calibri"/>
        </w:rPr>
      </w:pPr>
    </w:p>
    <w:p w:rsidR="000C335C" w:rsidRDefault="000C335C" w:rsidP="000C335C">
      <w:pPr>
        <w:rPr>
          <w:rFonts w:eastAsia="Calibri"/>
        </w:rPr>
      </w:pPr>
    </w:p>
    <w:p w:rsidR="000C335C" w:rsidRDefault="000C335C" w:rsidP="000C335C">
      <w:pPr>
        <w:rPr>
          <w:rFonts w:eastAsia="Calibri"/>
        </w:rPr>
      </w:pPr>
    </w:p>
    <w:p w:rsidR="000C335C" w:rsidRDefault="000C335C" w:rsidP="000C335C">
      <w:pPr>
        <w:rPr>
          <w:rFonts w:eastAsia="Calibri"/>
        </w:rPr>
      </w:pPr>
    </w:p>
    <w:tbl>
      <w:tblPr>
        <w:tblpPr w:leftFromText="180" w:rightFromText="180" w:bottomFromText="200" w:vertAnchor="text" w:horzAnchor="margin" w:tblpX="-696" w:tblpY="4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2180"/>
        <w:gridCol w:w="756"/>
        <w:gridCol w:w="1549"/>
        <w:gridCol w:w="900"/>
        <w:gridCol w:w="992"/>
        <w:gridCol w:w="993"/>
        <w:gridCol w:w="992"/>
        <w:gridCol w:w="988"/>
        <w:gridCol w:w="996"/>
      </w:tblGrid>
      <w:tr w:rsidR="00DC1DD2" w:rsidTr="00DC1DD2">
        <w:trPr>
          <w:trHeight w:val="570"/>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r>
              <w:rPr>
                <w:rFonts w:eastAsia="Calibri"/>
                <w:b/>
                <w:sz w:val="20"/>
                <w:szCs w:val="20"/>
                <w:lang w:eastAsia="en-US"/>
              </w:rPr>
              <w:t>№</w:t>
            </w:r>
          </w:p>
          <w:p w:rsidR="00DC1DD2" w:rsidRDefault="00DC1DD2">
            <w:pPr>
              <w:spacing w:line="276" w:lineRule="auto"/>
              <w:jc w:val="center"/>
              <w:rPr>
                <w:rFonts w:eastAsia="Calibri"/>
                <w:b/>
                <w:sz w:val="20"/>
                <w:szCs w:val="20"/>
                <w:lang w:eastAsia="en-US"/>
              </w:rPr>
            </w:pPr>
            <w:proofErr w:type="gramStart"/>
            <w:r>
              <w:rPr>
                <w:rFonts w:eastAsia="Calibri"/>
                <w:b/>
                <w:sz w:val="20"/>
                <w:szCs w:val="20"/>
                <w:lang w:eastAsia="en-US"/>
              </w:rPr>
              <w:t>п</w:t>
            </w:r>
            <w:proofErr w:type="gramEnd"/>
            <w:r>
              <w:rPr>
                <w:rFonts w:eastAsia="Calibri"/>
                <w:b/>
                <w:sz w:val="20"/>
                <w:szCs w:val="20"/>
                <w:lang w:eastAsia="en-US"/>
              </w:rPr>
              <w:t>/п</w:t>
            </w:r>
          </w:p>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p>
        </w:tc>
        <w:tc>
          <w:tcPr>
            <w:tcW w:w="2180"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r>
              <w:rPr>
                <w:rFonts w:eastAsia="Calibri"/>
                <w:b/>
                <w:sz w:val="20"/>
                <w:szCs w:val="20"/>
                <w:lang w:eastAsia="en-US"/>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r>
              <w:rPr>
                <w:rFonts w:eastAsia="Calibri"/>
                <w:b/>
                <w:sz w:val="20"/>
                <w:szCs w:val="20"/>
                <w:lang w:eastAsia="en-US"/>
              </w:rPr>
              <w:t xml:space="preserve">Сроки </w:t>
            </w:r>
            <w:proofErr w:type="spellStart"/>
            <w:proofErr w:type="gramStart"/>
            <w:r>
              <w:rPr>
                <w:rFonts w:eastAsia="Calibri"/>
                <w:b/>
                <w:sz w:val="20"/>
                <w:szCs w:val="20"/>
                <w:lang w:eastAsia="en-US"/>
              </w:rPr>
              <w:t>реали-зации</w:t>
            </w:r>
            <w:proofErr w:type="spellEnd"/>
            <w:proofErr w:type="gramEnd"/>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r>
              <w:rPr>
                <w:rFonts w:eastAsia="Calibri"/>
                <w:b/>
                <w:sz w:val="20"/>
                <w:szCs w:val="20"/>
                <w:lang w:eastAsia="en-US"/>
              </w:rPr>
              <w:t>Участник   подпрограммы</w:t>
            </w:r>
          </w:p>
          <w:p w:rsidR="00DC1DD2" w:rsidRDefault="00DC1DD2">
            <w:pPr>
              <w:spacing w:line="276" w:lineRule="auto"/>
              <w:jc w:val="center"/>
              <w:rPr>
                <w:rFonts w:eastAsia="Calibri"/>
                <w:b/>
                <w:sz w:val="20"/>
                <w:szCs w:val="20"/>
                <w:lang w:eastAsia="en-US"/>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p>
          <w:p w:rsidR="00DC1DD2" w:rsidRDefault="00DC1DD2">
            <w:pPr>
              <w:spacing w:line="276" w:lineRule="auto"/>
              <w:jc w:val="center"/>
              <w:rPr>
                <w:rFonts w:eastAsia="Calibri"/>
                <w:b/>
                <w:sz w:val="20"/>
                <w:szCs w:val="20"/>
                <w:lang w:eastAsia="en-US"/>
              </w:rPr>
            </w:pPr>
            <w:r>
              <w:rPr>
                <w:rFonts w:eastAsia="Calibri"/>
                <w:b/>
                <w:sz w:val="20"/>
                <w:szCs w:val="20"/>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b/>
                <w:sz w:val="20"/>
                <w:szCs w:val="20"/>
                <w:lang w:eastAsia="en-US"/>
              </w:rPr>
            </w:pPr>
            <w:r>
              <w:rPr>
                <w:rFonts w:eastAsia="Calibri"/>
                <w:b/>
                <w:sz w:val="20"/>
                <w:szCs w:val="20"/>
                <w:lang w:eastAsia="en-US"/>
              </w:rPr>
              <w:t>Сумма расходов, всего</w:t>
            </w:r>
          </w:p>
          <w:p w:rsidR="00DC1DD2" w:rsidRDefault="00DC1DD2">
            <w:pPr>
              <w:spacing w:line="276" w:lineRule="auto"/>
              <w:jc w:val="center"/>
              <w:rPr>
                <w:rFonts w:eastAsia="Calibri"/>
                <w:b/>
                <w:sz w:val="20"/>
                <w:szCs w:val="20"/>
                <w:lang w:eastAsia="en-US"/>
              </w:rPr>
            </w:pPr>
            <w:r>
              <w:rPr>
                <w:rFonts w:eastAsia="Calibri"/>
                <w:b/>
                <w:sz w:val="20"/>
                <w:szCs w:val="20"/>
                <w:lang w:eastAsia="en-US"/>
              </w:rPr>
              <w:t>(руб.)</w:t>
            </w:r>
          </w:p>
          <w:p w:rsidR="00DC1DD2" w:rsidRDefault="00DC1DD2">
            <w:pPr>
              <w:spacing w:line="276" w:lineRule="auto"/>
              <w:jc w:val="center"/>
              <w:rPr>
                <w:rFonts w:eastAsia="Calibri"/>
                <w:b/>
                <w:sz w:val="20"/>
                <w:szCs w:val="20"/>
                <w:lang w:eastAsia="en-US"/>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DC1DD2" w:rsidRDefault="00DC1DD2">
            <w:pPr>
              <w:spacing w:after="200" w:line="276" w:lineRule="auto"/>
              <w:rPr>
                <w:b/>
                <w:sz w:val="16"/>
                <w:szCs w:val="16"/>
                <w:lang w:eastAsia="en-US"/>
              </w:rPr>
            </w:pPr>
            <w:r>
              <w:rPr>
                <w:b/>
                <w:sz w:val="16"/>
                <w:szCs w:val="16"/>
                <w:lang w:eastAsia="en-US"/>
              </w:rPr>
              <w:t>В том числе по годам реализации подпрограмм</w:t>
            </w:r>
          </w:p>
        </w:tc>
      </w:tr>
      <w:tr w:rsidR="00DC1DD2" w:rsidTr="00DC1DD2">
        <w:trPr>
          <w:trHeight w:val="945"/>
        </w:trPr>
        <w:tc>
          <w:tcPr>
            <w:tcW w:w="535"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C1DD2" w:rsidRDefault="00DC1DD2">
            <w:pPr>
              <w:rPr>
                <w:rFonts w:eastAsia="Calibri"/>
                <w:b/>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2024</w:t>
            </w:r>
          </w:p>
        </w:tc>
        <w:tc>
          <w:tcPr>
            <w:tcW w:w="988"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2025</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20"/>
                <w:szCs w:val="20"/>
                <w:lang w:eastAsia="en-US"/>
              </w:rPr>
            </w:pPr>
            <w:r>
              <w:rPr>
                <w:rFonts w:eastAsia="Calibri"/>
                <w:sz w:val="20"/>
                <w:szCs w:val="20"/>
                <w:lang w:eastAsia="en-US"/>
              </w:rPr>
              <w:t>2026</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Социально-культурная работа с населением, развитие спорта и молодежная политика</w:t>
            </w:r>
          </w:p>
        </w:tc>
        <w:tc>
          <w:tcPr>
            <w:tcW w:w="756"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2022-2024</w:t>
            </w:r>
          </w:p>
        </w:tc>
        <w:tc>
          <w:tcPr>
            <w:tcW w:w="1549"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16"/>
                <w:szCs w:val="16"/>
                <w:lang w:eastAsia="en-US"/>
              </w:rPr>
            </w:pPr>
          </w:p>
          <w:p w:rsidR="00DC1DD2" w:rsidRDefault="00DC1DD2">
            <w:pPr>
              <w:spacing w:line="276" w:lineRule="auto"/>
              <w:jc w:val="center"/>
              <w:rPr>
                <w:rFonts w:eastAsia="Calibri"/>
                <w:sz w:val="16"/>
                <w:szCs w:val="16"/>
                <w:lang w:eastAsia="en-US"/>
              </w:rPr>
            </w:pPr>
          </w:p>
          <w:p w:rsidR="00DC1DD2" w:rsidRDefault="00DC1DD2">
            <w:pPr>
              <w:spacing w:line="276" w:lineRule="auto"/>
              <w:jc w:val="center"/>
              <w:rPr>
                <w:rFonts w:eastAsia="Calibri"/>
                <w:sz w:val="16"/>
                <w:szCs w:val="16"/>
                <w:lang w:eastAsia="en-US"/>
              </w:rPr>
            </w:pPr>
          </w:p>
          <w:p w:rsidR="00DC1DD2" w:rsidRDefault="00DC1DD2">
            <w:pPr>
              <w:spacing w:line="276" w:lineRule="auto"/>
              <w:jc w:val="center"/>
              <w:rPr>
                <w:rFonts w:eastAsia="Calibri"/>
                <w:sz w:val="16"/>
                <w:szCs w:val="16"/>
                <w:lang w:eastAsia="en-US"/>
              </w:rPr>
            </w:pPr>
          </w:p>
          <w:p w:rsidR="00DC1DD2" w:rsidRDefault="00DC1DD2">
            <w:pPr>
              <w:spacing w:line="276" w:lineRule="auto"/>
              <w:rPr>
                <w:rFonts w:eastAsia="Calibri"/>
                <w:sz w:val="16"/>
                <w:szCs w:val="16"/>
                <w:lang w:eastAsia="en-US"/>
              </w:rPr>
            </w:pPr>
            <w:r>
              <w:rPr>
                <w:rFonts w:eastAsia="Calibri"/>
                <w:sz w:val="16"/>
                <w:szCs w:val="16"/>
                <w:lang w:eastAsia="en-US"/>
              </w:rPr>
              <w:t>1350887,00</w:t>
            </w:r>
          </w:p>
        </w:tc>
        <w:tc>
          <w:tcPr>
            <w:tcW w:w="993"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jc w:val="center"/>
              <w:rPr>
                <w:rFonts w:eastAsia="Calibri"/>
                <w:sz w:val="16"/>
                <w:szCs w:val="16"/>
                <w:lang w:eastAsia="en-US"/>
              </w:rPr>
            </w:pPr>
            <w:r>
              <w:rPr>
                <w:rFonts w:eastAsia="Calibri"/>
                <w:sz w:val="16"/>
                <w:szCs w:val="16"/>
                <w:lang w:eastAsia="en-US"/>
              </w:rPr>
              <w:t>330107,00</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340260,00</w:t>
            </w:r>
          </w:p>
        </w:tc>
        <w:tc>
          <w:tcPr>
            <w:tcW w:w="988"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340260,00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r>
              <w:rPr>
                <w:rFonts w:eastAsia="Calibri"/>
                <w:sz w:val="16"/>
                <w:szCs w:val="16"/>
                <w:lang w:eastAsia="en-US"/>
              </w:rPr>
              <w:t>340260,00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1</w:t>
            </w: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1549"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rPr>
                <w:rFonts w:eastAsia="Calibri"/>
                <w:sz w:val="16"/>
                <w:szCs w:val="16"/>
                <w:lang w:eastAsia="en-US"/>
              </w:rPr>
            </w:pPr>
            <w:r>
              <w:rPr>
                <w:rFonts w:eastAsia="Calibri"/>
                <w:sz w:val="16"/>
                <w:szCs w:val="16"/>
                <w:lang w:eastAsia="en-US"/>
              </w:rPr>
              <w:t>1341887,00</w:t>
            </w:r>
          </w:p>
        </w:tc>
        <w:tc>
          <w:tcPr>
            <w:tcW w:w="993"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330107,00</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337260,00</w:t>
            </w:r>
          </w:p>
        </w:tc>
        <w:tc>
          <w:tcPr>
            <w:tcW w:w="988"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337260,,00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r>
              <w:rPr>
                <w:rFonts w:eastAsia="Calibri"/>
                <w:sz w:val="16"/>
                <w:szCs w:val="16"/>
                <w:lang w:eastAsia="en-US"/>
              </w:rPr>
              <w:t>337260,00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1549"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tc>
        <w:tc>
          <w:tcPr>
            <w:tcW w:w="988"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1549"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rPr>
                <w:rFonts w:eastAsia="Calibri"/>
                <w:sz w:val="16"/>
                <w:szCs w:val="16"/>
                <w:lang w:eastAsia="en-US"/>
              </w:rPr>
            </w:pPr>
            <w:r>
              <w:rPr>
                <w:rFonts w:eastAsia="Calibri"/>
                <w:sz w:val="16"/>
                <w:szCs w:val="16"/>
                <w:lang w:eastAsia="en-US"/>
              </w:rPr>
              <w:t>13418871,00</w:t>
            </w:r>
          </w:p>
        </w:tc>
        <w:tc>
          <w:tcPr>
            <w:tcW w:w="993"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r>
              <w:rPr>
                <w:rFonts w:eastAsia="Calibri"/>
                <w:sz w:val="16"/>
                <w:szCs w:val="16"/>
                <w:lang w:eastAsia="en-US"/>
              </w:rPr>
              <w:t>328107,00</w:t>
            </w:r>
          </w:p>
        </w:tc>
        <w:tc>
          <w:tcPr>
            <w:tcW w:w="992"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r>
              <w:rPr>
                <w:rFonts w:eastAsia="Calibri"/>
                <w:sz w:val="16"/>
                <w:szCs w:val="16"/>
                <w:lang w:eastAsia="en-US"/>
              </w:rPr>
              <w:t>337260,00</w:t>
            </w:r>
          </w:p>
        </w:tc>
        <w:tc>
          <w:tcPr>
            <w:tcW w:w="988"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r>
              <w:rPr>
                <w:rFonts w:eastAsia="Calibri"/>
                <w:sz w:val="16"/>
                <w:szCs w:val="16"/>
                <w:lang w:eastAsia="en-US"/>
              </w:rPr>
              <w:t>337260,00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p>
          <w:p w:rsidR="00DC1DD2" w:rsidRDefault="00DC1DD2">
            <w:pPr>
              <w:spacing w:line="276" w:lineRule="auto"/>
              <w:rPr>
                <w:rFonts w:eastAsia="Calibri"/>
                <w:sz w:val="16"/>
                <w:szCs w:val="16"/>
                <w:lang w:eastAsia="en-US"/>
              </w:rPr>
            </w:pPr>
            <w:r>
              <w:rPr>
                <w:rFonts w:eastAsia="Calibri"/>
                <w:sz w:val="16"/>
                <w:szCs w:val="16"/>
                <w:lang w:eastAsia="en-US"/>
              </w:rPr>
              <w:t>337260,00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2</w:t>
            </w: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color w:val="000000"/>
                <w:sz w:val="20"/>
                <w:szCs w:val="20"/>
                <w:lang w:eastAsia="en-US"/>
              </w:rPr>
            </w:pPr>
            <w:r>
              <w:rPr>
                <w:rFonts w:eastAsia="Calibri"/>
                <w:color w:val="000000"/>
                <w:sz w:val="20"/>
                <w:szCs w:val="20"/>
                <w:lang w:eastAsia="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2020-2022</w:t>
            </w:r>
          </w:p>
        </w:tc>
        <w:tc>
          <w:tcPr>
            <w:tcW w:w="1549"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2000,0</w:t>
            </w:r>
          </w:p>
        </w:tc>
        <w:tc>
          <w:tcPr>
            <w:tcW w:w="993"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500,00</w:t>
            </w:r>
          </w:p>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500,00</w:t>
            </w:r>
          </w:p>
        </w:tc>
        <w:tc>
          <w:tcPr>
            <w:tcW w:w="988"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500,00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500,00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3</w:t>
            </w: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2022-2024</w:t>
            </w:r>
          </w:p>
        </w:tc>
        <w:tc>
          <w:tcPr>
            <w:tcW w:w="1549"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line="276" w:lineRule="auto"/>
              <w:jc w:val="center"/>
              <w:rPr>
                <w:rFonts w:eastAsia="Calibri"/>
                <w:sz w:val="20"/>
                <w:szCs w:val="20"/>
                <w:lang w:eastAsia="en-US"/>
              </w:rPr>
            </w:pPr>
            <w:r>
              <w:rPr>
                <w:rFonts w:eastAsia="Calibri"/>
                <w:sz w:val="20"/>
                <w:szCs w:val="20"/>
                <w:lang w:eastAsia="en-US"/>
              </w:rPr>
              <w:t>3500,0</w:t>
            </w:r>
          </w:p>
        </w:tc>
        <w:tc>
          <w:tcPr>
            <w:tcW w:w="993"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1000,00</w:t>
            </w:r>
          </w:p>
        </w:tc>
        <w:tc>
          <w:tcPr>
            <w:tcW w:w="988"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1000,00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p>
          <w:p w:rsidR="00DC1DD2" w:rsidRDefault="00DC1DD2">
            <w:pPr>
              <w:spacing w:line="276" w:lineRule="auto"/>
              <w:jc w:val="center"/>
              <w:rPr>
                <w:rFonts w:eastAsia="Calibri"/>
                <w:sz w:val="20"/>
                <w:szCs w:val="20"/>
                <w:lang w:eastAsia="en-US"/>
              </w:rPr>
            </w:pPr>
            <w:r>
              <w:rPr>
                <w:rFonts w:eastAsia="Calibri"/>
                <w:sz w:val="20"/>
                <w:szCs w:val="20"/>
                <w:lang w:eastAsia="en-US"/>
              </w:rPr>
              <w:t>1000,00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4</w:t>
            </w:r>
          </w:p>
        </w:tc>
        <w:tc>
          <w:tcPr>
            <w:tcW w:w="2180"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2022-</w:t>
            </w:r>
          </w:p>
          <w:p w:rsidR="00DC1DD2" w:rsidRDefault="00DC1DD2">
            <w:pPr>
              <w:spacing w:line="276" w:lineRule="auto"/>
              <w:rPr>
                <w:rFonts w:eastAsia="Calibri"/>
                <w:sz w:val="20"/>
                <w:szCs w:val="20"/>
                <w:lang w:eastAsia="en-US"/>
              </w:rPr>
            </w:pPr>
            <w:r>
              <w:rPr>
                <w:rFonts w:eastAsia="Calibri"/>
                <w:sz w:val="20"/>
                <w:szCs w:val="20"/>
                <w:lang w:eastAsia="en-US"/>
              </w:rPr>
              <w:t>2024</w:t>
            </w:r>
          </w:p>
        </w:tc>
        <w:tc>
          <w:tcPr>
            <w:tcW w:w="1549"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2000,00</w:t>
            </w:r>
          </w:p>
        </w:tc>
        <w:tc>
          <w:tcPr>
            <w:tcW w:w="993"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500,00</w:t>
            </w:r>
          </w:p>
        </w:tc>
        <w:tc>
          <w:tcPr>
            <w:tcW w:w="988"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500,00</w:t>
            </w:r>
          </w:p>
        </w:tc>
        <w:tc>
          <w:tcPr>
            <w:tcW w:w="996"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rPr>
                <w:rFonts w:eastAsia="Calibri"/>
                <w:sz w:val="20"/>
                <w:szCs w:val="20"/>
                <w:lang w:eastAsia="en-US"/>
              </w:rPr>
            </w:pPr>
            <w:r>
              <w:rPr>
                <w:rFonts w:eastAsia="Calibri"/>
                <w:sz w:val="20"/>
                <w:szCs w:val="20"/>
                <w:lang w:eastAsia="en-US"/>
              </w:rPr>
              <w:t>500,00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5</w:t>
            </w:r>
          </w:p>
        </w:tc>
        <w:tc>
          <w:tcPr>
            <w:tcW w:w="2180"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2022-2024</w:t>
            </w:r>
          </w:p>
        </w:tc>
        <w:tc>
          <w:tcPr>
            <w:tcW w:w="1549"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00"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1500,00</w:t>
            </w:r>
          </w:p>
        </w:tc>
        <w:tc>
          <w:tcPr>
            <w:tcW w:w="993" w:type="dxa"/>
            <w:tcBorders>
              <w:top w:val="single" w:sz="4" w:space="0" w:color="auto"/>
              <w:left w:val="single" w:sz="4" w:space="0" w:color="auto"/>
              <w:bottom w:val="single" w:sz="4" w:space="0" w:color="auto"/>
              <w:right w:val="single" w:sz="4" w:space="0" w:color="auto"/>
            </w:tcBorders>
            <w:hideMark/>
          </w:tcPr>
          <w:p w:rsidR="00DC1DD2" w:rsidRDefault="00DC1DD2">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DC1DD2" w:rsidRDefault="00B841C2">
            <w:pPr>
              <w:spacing w:line="276" w:lineRule="auto"/>
              <w:rPr>
                <w:rFonts w:eastAsia="Calibri"/>
                <w:sz w:val="20"/>
                <w:szCs w:val="20"/>
                <w:lang w:eastAsia="en-US"/>
              </w:rPr>
            </w:pPr>
            <w:r>
              <w:rPr>
                <w:rFonts w:eastAsia="Calibri"/>
                <w:sz w:val="20"/>
                <w:szCs w:val="20"/>
                <w:lang w:eastAsia="en-US"/>
              </w:rPr>
              <w:t>1000</w:t>
            </w:r>
            <w:r w:rsidR="00DC1DD2">
              <w:rPr>
                <w:rFonts w:eastAsia="Calibri"/>
                <w:sz w:val="20"/>
                <w:szCs w:val="20"/>
                <w:lang w:eastAsia="en-US"/>
              </w:rPr>
              <w:t>,00</w:t>
            </w:r>
          </w:p>
        </w:tc>
        <w:tc>
          <w:tcPr>
            <w:tcW w:w="988" w:type="dxa"/>
            <w:tcBorders>
              <w:top w:val="single" w:sz="4" w:space="0" w:color="auto"/>
              <w:left w:val="single" w:sz="4" w:space="0" w:color="auto"/>
              <w:bottom w:val="single" w:sz="4" w:space="0" w:color="auto"/>
              <w:right w:val="single" w:sz="4" w:space="0" w:color="auto"/>
            </w:tcBorders>
            <w:hideMark/>
          </w:tcPr>
          <w:p w:rsidR="00DC1DD2" w:rsidRDefault="00B841C2">
            <w:pPr>
              <w:spacing w:line="276" w:lineRule="auto"/>
              <w:rPr>
                <w:rFonts w:eastAsia="Calibri"/>
                <w:sz w:val="20"/>
                <w:szCs w:val="20"/>
                <w:lang w:eastAsia="en-US"/>
              </w:rPr>
            </w:pPr>
            <w:r>
              <w:rPr>
                <w:rFonts w:eastAsia="Calibri"/>
                <w:sz w:val="20"/>
                <w:szCs w:val="20"/>
                <w:lang w:eastAsia="en-US"/>
              </w:rPr>
              <w:t>10</w:t>
            </w:r>
            <w:r w:rsidR="00DC1DD2">
              <w:rPr>
                <w:rFonts w:eastAsia="Calibri"/>
                <w:sz w:val="20"/>
                <w:szCs w:val="20"/>
                <w:lang w:eastAsia="en-US"/>
              </w:rPr>
              <w:t>00,00</w:t>
            </w:r>
          </w:p>
        </w:tc>
        <w:tc>
          <w:tcPr>
            <w:tcW w:w="996" w:type="dxa"/>
            <w:tcBorders>
              <w:top w:val="single" w:sz="4" w:space="0" w:color="auto"/>
              <w:left w:val="single" w:sz="4" w:space="0" w:color="auto"/>
              <w:bottom w:val="single" w:sz="4" w:space="0" w:color="auto"/>
              <w:right w:val="single" w:sz="4" w:space="0" w:color="auto"/>
            </w:tcBorders>
          </w:tcPr>
          <w:p w:rsidR="00DC1DD2" w:rsidRDefault="00B841C2">
            <w:pPr>
              <w:spacing w:line="276" w:lineRule="auto"/>
              <w:rPr>
                <w:rFonts w:eastAsia="Calibri"/>
                <w:sz w:val="20"/>
                <w:szCs w:val="20"/>
                <w:lang w:eastAsia="en-US"/>
              </w:rPr>
            </w:pPr>
            <w:r>
              <w:rPr>
                <w:rFonts w:eastAsia="Calibri"/>
                <w:sz w:val="20"/>
                <w:szCs w:val="20"/>
                <w:lang w:eastAsia="en-US"/>
              </w:rPr>
              <w:t>1000,00</w:t>
            </w:r>
          </w:p>
        </w:tc>
      </w:tr>
      <w:tr w:rsidR="00DC1DD2" w:rsidTr="00DC1DD2">
        <w:trPr>
          <w:trHeight w:val="945"/>
        </w:trPr>
        <w:tc>
          <w:tcPr>
            <w:tcW w:w="535"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2180" w:type="dxa"/>
            <w:tcBorders>
              <w:top w:val="single" w:sz="4" w:space="0" w:color="auto"/>
              <w:left w:val="single" w:sz="4" w:space="0" w:color="auto"/>
              <w:bottom w:val="single" w:sz="4" w:space="0" w:color="auto"/>
              <w:right w:val="single" w:sz="4" w:space="0" w:color="auto"/>
            </w:tcBorders>
            <w:vAlign w:val="center"/>
            <w:hideMark/>
          </w:tcPr>
          <w:p w:rsidR="00DC1DD2" w:rsidRDefault="00DC1DD2">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1549"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DC1DD2" w:rsidRDefault="00DC1DD2">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C1DD2" w:rsidRDefault="00B841C2">
            <w:pPr>
              <w:spacing w:line="276" w:lineRule="auto"/>
              <w:jc w:val="center"/>
              <w:rPr>
                <w:rFonts w:eastAsia="Calibri"/>
                <w:b/>
                <w:sz w:val="16"/>
                <w:szCs w:val="16"/>
                <w:lang w:eastAsia="en-US"/>
              </w:rPr>
            </w:pPr>
            <w:r>
              <w:rPr>
                <w:rFonts w:eastAsia="Calibri"/>
                <w:b/>
                <w:sz w:val="16"/>
                <w:szCs w:val="16"/>
                <w:lang w:eastAsia="en-US"/>
              </w:rPr>
              <w:t>1350887</w:t>
            </w:r>
            <w:r w:rsidR="00DC1DD2">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b/>
                <w:sz w:val="16"/>
                <w:szCs w:val="16"/>
                <w:lang w:eastAsia="en-US"/>
              </w:rPr>
            </w:pPr>
          </w:p>
          <w:p w:rsidR="00DC1DD2" w:rsidRDefault="00DC1DD2">
            <w:pPr>
              <w:spacing w:line="276" w:lineRule="auto"/>
              <w:jc w:val="center"/>
              <w:rPr>
                <w:rFonts w:eastAsia="Calibri"/>
                <w:b/>
                <w:sz w:val="16"/>
                <w:szCs w:val="16"/>
                <w:lang w:eastAsia="en-US"/>
              </w:rPr>
            </w:pPr>
          </w:p>
          <w:p w:rsidR="00DC1DD2" w:rsidRDefault="00DC1DD2">
            <w:pPr>
              <w:spacing w:line="276" w:lineRule="auto"/>
              <w:jc w:val="center"/>
              <w:rPr>
                <w:rFonts w:eastAsia="Calibri"/>
                <w:b/>
                <w:sz w:val="16"/>
                <w:szCs w:val="16"/>
                <w:lang w:eastAsia="en-US"/>
              </w:rPr>
            </w:pPr>
            <w:r>
              <w:rPr>
                <w:rFonts w:eastAsia="Calibri"/>
                <w:b/>
                <w:sz w:val="16"/>
                <w:szCs w:val="16"/>
                <w:lang w:eastAsia="en-US"/>
              </w:rPr>
              <w:t>330107,00</w:t>
            </w:r>
          </w:p>
        </w:tc>
        <w:tc>
          <w:tcPr>
            <w:tcW w:w="992"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b/>
                <w:sz w:val="16"/>
                <w:szCs w:val="16"/>
                <w:lang w:eastAsia="en-US"/>
              </w:rPr>
            </w:pPr>
          </w:p>
          <w:p w:rsidR="00DC1DD2" w:rsidRDefault="00DC1DD2">
            <w:pPr>
              <w:spacing w:line="276" w:lineRule="auto"/>
              <w:jc w:val="center"/>
              <w:rPr>
                <w:rFonts w:eastAsia="Calibri"/>
                <w:b/>
                <w:sz w:val="16"/>
                <w:szCs w:val="16"/>
                <w:lang w:eastAsia="en-US"/>
              </w:rPr>
            </w:pPr>
          </w:p>
          <w:p w:rsidR="00DC1DD2" w:rsidRDefault="00B841C2">
            <w:pPr>
              <w:spacing w:line="276" w:lineRule="auto"/>
              <w:jc w:val="center"/>
              <w:rPr>
                <w:rFonts w:eastAsia="Calibri"/>
                <w:b/>
                <w:sz w:val="16"/>
                <w:szCs w:val="16"/>
                <w:lang w:eastAsia="en-US"/>
              </w:rPr>
            </w:pPr>
            <w:r>
              <w:rPr>
                <w:rFonts w:eastAsia="Calibri"/>
                <w:b/>
                <w:sz w:val="16"/>
                <w:szCs w:val="16"/>
                <w:lang w:eastAsia="en-US"/>
              </w:rPr>
              <w:t>340260,00</w:t>
            </w:r>
          </w:p>
        </w:tc>
        <w:tc>
          <w:tcPr>
            <w:tcW w:w="988" w:type="dxa"/>
            <w:tcBorders>
              <w:top w:val="single" w:sz="4" w:space="0" w:color="auto"/>
              <w:left w:val="single" w:sz="4" w:space="0" w:color="auto"/>
              <w:bottom w:val="single" w:sz="4" w:space="0" w:color="auto"/>
              <w:right w:val="single" w:sz="4" w:space="0" w:color="auto"/>
            </w:tcBorders>
          </w:tcPr>
          <w:p w:rsidR="00DC1DD2" w:rsidRDefault="00DC1DD2">
            <w:pPr>
              <w:spacing w:line="276" w:lineRule="auto"/>
              <w:jc w:val="center"/>
              <w:rPr>
                <w:rFonts w:eastAsia="Calibri"/>
                <w:b/>
                <w:sz w:val="16"/>
                <w:szCs w:val="16"/>
                <w:lang w:eastAsia="en-US"/>
              </w:rPr>
            </w:pPr>
          </w:p>
          <w:p w:rsidR="00DC1DD2" w:rsidRDefault="00DC1DD2">
            <w:pPr>
              <w:spacing w:line="276" w:lineRule="auto"/>
              <w:jc w:val="center"/>
              <w:rPr>
                <w:rFonts w:eastAsia="Calibri"/>
                <w:b/>
                <w:sz w:val="16"/>
                <w:szCs w:val="16"/>
                <w:lang w:eastAsia="en-US"/>
              </w:rPr>
            </w:pPr>
          </w:p>
          <w:p w:rsidR="00DC1DD2" w:rsidRDefault="00B841C2">
            <w:pPr>
              <w:spacing w:line="276" w:lineRule="auto"/>
              <w:jc w:val="center"/>
              <w:rPr>
                <w:rFonts w:eastAsia="Calibri"/>
                <w:b/>
                <w:sz w:val="16"/>
                <w:szCs w:val="16"/>
                <w:lang w:eastAsia="en-US"/>
              </w:rPr>
            </w:pPr>
            <w:r>
              <w:rPr>
                <w:rFonts w:eastAsia="Calibri"/>
                <w:b/>
                <w:sz w:val="16"/>
                <w:szCs w:val="16"/>
                <w:lang w:eastAsia="en-US"/>
              </w:rPr>
              <w:t>340260,00</w:t>
            </w:r>
          </w:p>
        </w:tc>
        <w:tc>
          <w:tcPr>
            <w:tcW w:w="996" w:type="dxa"/>
            <w:tcBorders>
              <w:top w:val="single" w:sz="4" w:space="0" w:color="auto"/>
              <w:left w:val="single" w:sz="4" w:space="0" w:color="auto"/>
              <w:bottom w:val="single" w:sz="4" w:space="0" w:color="auto"/>
              <w:right w:val="single" w:sz="4" w:space="0" w:color="auto"/>
            </w:tcBorders>
          </w:tcPr>
          <w:p w:rsidR="00DC1DD2" w:rsidRDefault="00B841C2">
            <w:pPr>
              <w:spacing w:line="276" w:lineRule="auto"/>
              <w:jc w:val="center"/>
              <w:rPr>
                <w:rFonts w:eastAsia="Calibri"/>
                <w:b/>
                <w:sz w:val="16"/>
                <w:szCs w:val="16"/>
                <w:lang w:eastAsia="en-US"/>
              </w:rPr>
            </w:pPr>
            <w:r>
              <w:rPr>
                <w:rFonts w:eastAsia="Calibri"/>
                <w:b/>
                <w:sz w:val="16"/>
                <w:szCs w:val="16"/>
                <w:lang w:eastAsia="en-US"/>
              </w:rPr>
              <w:t>340260,00</w:t>
            </w:r>
          </w:p>
        </w:tc>
      </w:tr>
    </w:tbl>
    <w:p w:rsidR="000C335C" w:rsidRDefault="000C335C" w:rsidP="000C335C">
      <w:pPr>
        <w:spacing w:after="120"/>
        <w:contextualSpacing/>
        <w:jc w:val="both"/>
        <w:rPr>
          <w:lang w:eastAsia="en-US"/>
        </w:rPr>
      </w:pPr>
      <w:r>
        <w:rPr>
          <w:rFonts w:eastAsiaTheme="minorHAnsi"/>
          <w:lang w:eastAsia="en-US"/>
        </w:rPr>
        <w:t xml:space="preserve">Объемы бюджетных ассигнований подлежат ежегодному уточнению, исходя </w:t>
      </w:r>
      <w:proofErr w:type="gramStart"/>
      <w:r>
        <w:rPr>
          <w:rFonts w:eastAsiaTheme="minorHAnsi"/>
          <w:lang w:eastAsia="en-US"/>
        </w:rPr>
        <w:t>из</w:t>
      </w:r>
      <w:proofErr w:type="gramEnd"/>
      <w:r>
        <w:rPr>
          <w:rFonts w:eastAsiaTheme="minorHAnsi"/>
          <w:lang w:eastAsia="en-US"/>
        </w:rPr>
        <w:t xml:space="preserve"> </w:t>
      </w:r>
      <w:r>
        <w:rPr>
          <w:rFonts w:eastAsiaTheme="minorHAnsi"/>
          <w:lang w:eastAsia="en-US"/>
        </w:rPr>
        <w:lastRenderedPageBreak/>
        <w:t>возможности финансирования мероприятий подпрограммы.</w:t>
      </w:r>
    </w:p>
    <w:p w:rsidR="000C335C" w:rsidRDefault="000C335C" w:rsidP="000C335C">
      <w:pPr>
        <w:spacing w:after="120"/>
        <w:contextualSpacing/>
        <w:jc w:val="both"/>
        <w:rPr>
          <w:rFonts w:eastAsiaTheme="minorHAnsi"/>
          <w:lang w:eastAsia="en-US"/>
        </w:rPr>
      </w:pPr>
    </w:p>
    <w:p w:rsidR="000C335C" w:rsidRDefault="000C335C" w:rsidP="000C335C">
      <w:pPr>
        <w:spacing w:after="120"/>
        <w:contextualSpacing/>
        <w:jc w:val="both"/>
        <w:rPr>
          <w:rFonts w:eastAsiaTheme="minorHAnsi"/>
          <w:lang w:eastAsia="en-US"/>
        </w:rPr>
      </w:pPr>
      <w:r>
        <w:rPr>
          <w:rFonts w:eastAsiaTheme="minorHAnsi"/>
          <w:bCs/>
          <w:color w:val="000000"/>
          <w:spacing w:val="-1"/>
          <w:lang w:eastAsia="en-US"/>
        </w:rPr>
        <w:t xml:space="preserve">3. </w:t>
      </w:r>
      <w:r>
        <w:rPr>
          <w:rFonts w:eastAsiaTheme="minorHAnsi"/>
          <w:lang w:eastAsia="en-US"/>
        </w:rPr>
        <w:t>Ожидаемый эффект от реализации Подпрограммы</w:t>
      </w:r>
    </w:p>
    <w:p w:rsidR="000C335C" w:rsidRDefault="000C335C" w:rsidP="000C335C">
      <w:pPr>
        <w:spacing w:after="120"/>
        <w:contextualSpacing/>
        <w:jc w:val="both"/>
        <w:rPr>
          <w:rFonts w:eastAsiaTheme="minorHAnsi"/>
          <w:lang w:eastAsia="en-US"/>
        </w:rPr>
      </w:pPr>
    </w:p>
    <w:p w:rsidR="000C335C" w:rsidRDefault="000C335C" w:rsidP="000C335C">
      <w:pPr>
        <w:spacing w:after="120"/>
        <w:contextualSpacing/>
        <w:jc w:val="both"/>
        <w:rPr>
          <w:rFonts w:eastAsiaTheme="minorHAnsi"/>
          <w:lang w:eastAsia="en-US"/>
        </w:rPr>
      </w:pPr>
      <w:r>
        <w:rPr>
          <w:rFonts w:eastAsiaTheme="minorHAnsi"/>
          <w:lang w:eastAsia="en-US"/>
        </w:rPr>
        <w:t>Реализация настоящей Подпрограммы позволит обеспечить следующие результаты:</w:t>
      </w:r>
    </w:p>
    <w:p w:rsidR="000C335C" w:rsidRDefault="000C335C" w:rsidP="000C335C">
      <w:pPr>
        <w:jc w:val="both"/>
        <w:rPr>
          <w:rFonts w:eastAsia="Calibri"/>
        </w:rPr>
      </w:pPr>
      <w:r>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0C335C" w:rsidRDefault="000C335C" w:rsidP="000C335C">
      <w:pPr>
        <w:jc w:val="both"/>
        <w:rPr>
          <w:rFonts w:eastAsia="Calibri"/>
        </w:rPr>
      </w:pPr>
      <w:r>
        <w:rPr>
          <w:rFonts w:eastAsia="Calibri"/>
        </w:rPr>
        <w:t>- привлечение детей, подростков и жителей поселения к занятиям физической культурой и спортом;</w:t>
      </w:r>
    </w:p>
    <w:p w:rsidR="000C335C" w:rsidRDefault="000C335C" w:rsidP="000C335C">
      <w:pPr>
        <w:spacing w:after="120"/>
        <w:contextualSpacing/>
        <w:jc w:val="both"/>
        <w:rPr>
          <w:rFonts w:eastAsiaTheme="minorHAnsi"/>
          <w:lang w:eastAsia="en-US"/>
        </w:rPr>
      </w:pPr>
      <w:r>
        <w:rPr>
          <w:rFonts w:eastAsiaTheme="minorHAnsi"/>
          <w:lang w:eastAsia="en-US"/>
        </w:rPr>
        <w:t>- поддержка и стимулирование творческой деятельности населения;</w:t>
      </w:r>
    </w:p>
    <w:p w:rsidR="000C335C" w:rsidRDefault="000C335C" w:rsidP="000C335C">
      <w:pPr>
        <w:spacing w:after="120"/>
        <w:contextualSpacing/>
        <w:jc w:val="both"/>
        <w:rPr>
          <w:rFonts w:eastAsiaTheme="minorHAnsi"/>
          <w:lang w:eastAsia="en-US"/>
        </w:rPr>
      </w:pPr>
      <w:r>
        <w:rPr>
          <w:rFonts w:eastAsiaTheme="minorHAnsi"/>
          <w:lang w:eastAsia="en-US"/>
        </w:rPr>
        <w:t>- повышение интереса населения к местным обычаям и традициям;</w:t>
      </w:r>
    </w:p>
    <w:p w:rsidR="000C335C" w:rsidRDefault="000C335C" w:rsidP="000C335C">
      <w:pPr>
        <w:spacing w:after="120"/>
        <w:contextualSpacing/>
        <w:jc w:val="both"/>
        <w:rPr>
          <w:rFonts w:eastAsiaTheme="minorHAnsi"/>
          <w:lang w:eastAsia="en-US"/>
        </w:rPr>
      </w:pPr>
      <w:r>
        <w:rPr>
          <w:rFonts w:eastAsiaTheme="minorHAnsi"/>
          <w:lang w:eastAsia="en-US"/>
        </w:rPr>
        <w:t>- увеличение количества участников мероприятий.</w:t>
      </w:r>
    </w:p>
    <w:p w:rsidR="000C335C" w:rsidRDefault="000C335C" w:rsidP="000C335C">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0C335C" w:rsidRDefault="000C335C" w:rsidP="000C335C">
      <w:pPr>
        <w:spacing w:before="100" w:beforeAutospacing="1" w:after="100" w:afterAutospacing="1"/>
        <w:contextualSpacing/>
        <w:rPr>
          <w:rFonts w:eastAsia="Calibri"/>
        </w:rPr>
      </w:pPr>
    </w:p>
    <w:p w:rsidR="000C335C" w:rsidRDefault="000C335C" w:rsidP="000C335C">
      <w:pPr>
        <w:spacing w:before="100" w:beforeAutospacing="1" w:after="100" w:afterAutospacing="1"/>
        <w:contextualSpacing/>
        <w:rPr>
          <w:rFonts w:eastAsia="Calibri"/>
          <w:bCs/>
          <w:color w:val="000000"/>
          <w:spacing w:val="-1"/>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0C335C" w:rsidRDefault="000C335C" w:rsidP="000C335C">
      <w:pPr>
        <w:jc w:val="both"/>
        <w:rPr>
          <w:rFonts w:eastAsia="Calibri"/>
        </w:rPr>
      </w:pPr>
      <w:r>
        <w:rPr>
          <w:rFonts w:eastAsia="Calibri"/>
        </w:rPr>
        <w:t>1. охват участников мероприятий Подпрограммы;</w:t>
      </w:r>
    </w:p>
    <w:p w:rsidR="000C335C" w:rsidRDefault="000C335C" w:rsidP="000C335C">
      <w:pPr>
        <w:jc w:val="both"/>
        <w:rPr>
          <w:rFonts w:eastAsia="Calibri"/>
        </w:rPr>
      </w:pPr>
      <w:r>
        <w:rPr>
          <w:rFonts w:eastAsia="Calibri"/>
        </w:rPr>
        <w:t>2. количество проведенных мероприятий для детей и молодежи;</w:t>
      </w:r>
    </w:p>
    <w:p w:rsidR="000C335C" w:rsidRDefault="000C335C" w:rsidP="000C335C">
      <w:pPr>
        <w:jc w:val="both"/>
        <w:rPr>
          <w:rFonts w:eastAsia="Calibri"/>
        </w:rPr>
      </w:pPr>
      <w:r>
        <w:rPr>
          <w:rFonts w:eastAsia="Calibri"/>
        </w:rPr>
        <w:t>3. привлечение внебюджетных средств и других материальных ресурсов;</w:t>
      </w:r>
    </w:p>
    <w:p w:rsidR="000C335C" w:rsidRDefault="000C335C" w:rsidP="000C335C">
      <w:pPr>
        <w:jc w:val="both"/>
        <w:rPr>
          <w:rFonts w:eastAsia="Calibri"/>
        </w:rPr>
      </w:pPr>
      <w:r>
        <w:rPr>
          <w:rFonts w:eastAsia="Calibri"/>
        </w:rPr>
        <w:t>4. количество участников физкультурно-оздоровительных и спортивно-массовых мероприятий;</w:t>
      </w:r>
    </w:p>
    <w:p w:rsidR="000C335C" w:rsidRDefault="000C335C" w:rsidP="000C335C">
      <w:pPr>
        <w:jc w:val="both"/>
        <w:rPr>
          <w:rFonts w:eastAsia="Calibri"/>
        </w:rPr>
      </w:pPr>
      <w:r>
        <w:rPr>
          <w:rFonts w:eastAsia="Calibri"/>
        </w:rPr>
        <w:t>5. увеличение количества посетителей СДК</w:t>
      </w:r>
    </w:p>
    <w:p w:rsidR="000C335C" w:rsidRDefault="000C335C" w:rsidP="000C335C">
      <w:pPr>
        <w:jc w:val="both"/>
        <w:rPr>
          <w:rFonts w:eastAsia="Calibri"/>
        </w:rPr>
      </w:pPr>
      <w:r>
        <w:rPr>
          <w:rFonts w:eastAsia="Calibri"/>
        </w:rPr>
        <w:t>6. улучшение материально технической базы учреждений культуры.</w:t>
      </w:r>
    </w:p>
    <w:p w:rsidR="000C335C" w:rsidRDefault="000C335C" w:rsidP="000C335C"/>
    <w:p w:rsidR="000C335C" w:rsidRDefault="000C335C" w:rsidP="000C335C"/>
    <w:p w:rsidR="000C335C" w:rsidRDefault="000C335C" w:rsidP="000C335C">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t>ПАСПОРТ</w:t>
      </w:r>
      <w:r>
        <w:rPr>
          <w:rFonts w:ascii="Times New Roman" w:hAnsi="Times New Roman" w:cs="Times New Roman"/>
          <w:b/>
          <w:sz w:val="28"/>
          <w:szCs w:val="28"/>
          <w:u w:val="single"/>
        </w:rPr>
        <w:t xml:space="preserve"> </w:t>
      </w:r>
    </w:p>
    <w:p w:rsidR="000C335C" w:rsidRDefault="000C335C" w:rsidP="000C335C">
      <w:pPr>
        <w:jc w:val="center"/>
        <w:rPr>
          <w:b/>
          <w:u w:val="single"/>
        </w:rPr>
      </w:pPr>
      <w:r>
        <w:rPr>
          <w:b/>
          <w:u w:val="single"/>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w:t>
      </w:r>
      <w:r w:rsidR="00B841C2">
        <w:rPr>
          <w:b/>
          <w:u w:val="single"/>
        </w:rPr>
        <w:t xml:space="preserve">ня </w:t>
      </w:r>
      <w:proofErr w:type="spellStart"/>
      <w:r w:rsidR="00B841C2">
        <w:rPr>
          <w:b/>
          <w:u w:val="single"/>
        </w:rPr>
        <w:t>Упрямово</w:t>
      </w:r>
      <w:proofErr w:type="spellEnd"/>
      <w:r w:rsidR="00B841C2">
        <w:rPr>
          <w:b/>
          <w:u w:val="single"/>
        </w:rPr>
        <w:t>» на период 2023-2026</w:t>
      </w:r>
      <w:r>
        <w:rPr>
          <w:b/>
          <w:u w:val="single"/>
        </w:rPr>
        <w:t xml:space="preserve"> годы»</w:t>
      </w:r>
    </w:p>
    <w:p w:rsidR="000C335C" w:rsidRDefault="000C335C" w:rsidP="000C335C">
      <w:pPr>
        <w:pStyle w:val="a8"/>
        <w:ind w:left="720"/>
        <w:jc w:val="center"/>
        <w:rPr>
          <w:rFonts w:ascii="Times New Roman" w:hAnsi="Times New Roman" w:cs="Times New Roman"/>
          <w:b/>
          <w:sz w:val="28"/>
          <w:szCs w:val="28"/>
          <w:u w:val="single"/>
        </w:rPr>
      </w:pPr>
    </w:p>
    <w:p w:rsidR="000C335C" w:rsidRDefault="000C335C" w:rsidP="000C335C">
      <w:pPr>
        <w:autoSpaceDE w:val="0"/>
        <w:autoSpaceDN w:val="0"/>
        <w:adjustRightInd w:val="0"/>
        <w:jc w:val="center"/>
      </w:pPr>
      <w:r>
        <w:t xml:space="preserve"> </w:t>
      </w:r>
    </w:p>
    <w:p w:rsidR="000C335C" w:rsidRDefault="000C335C" w:rsidP="000C335C">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0C335C" w:rsidTr="000C335C">
        <w:trPr>
          <w:trHeight w:val="49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0C335C" w:rsidTr="000C335C">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0C335C" w:rsidTr="000C335C">
        <w:trPr>
          <w:trHeight w:val="57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0C335C" w:rsidRDefault="000C335C">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0C335C" w:rsidTr="000C335C">
        <w:trPr>
          <w:trHeight w:val="36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4. Индикаторы  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lang w:eastAsia="en-US"/>
              </w:rPr>
            </w:pPr>
            <w:r>
              <w:rPr>
                <w:lang w:eastAsia="en-US"/>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r>
      <w:tr w:rsidR="000C335C" w:rsidTr="000C335C">
        <w:trPr>
          <w:trHeight w:val="34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5. Сроки и этапы реализации </w:t>
            </w:r>
            <w:r>
              <w:rPr>
                <w:rFonts w:ascii="Times New Roman" w:hAnsi="Times New Roman" w:cs="Times New Roman"/>
                <w:b/>
                <w:sz w:val="24"/>
                <w:szCs w:val="24"/>
                <w:lang w:eastAsia="en-US"/>
              </w:rPr>
              <w:lastRenderedPageBreak/>
              <w:t>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B841C2">
            <w:pPr>
              <w:autoSpaceDE w:val="0"/>
              <w:autoSpaceDN w:val="0"/>
              <w:adjustRightInd w:val="0"/>
              <w:spacing w:line="276" w:lineRule="auto"/>
              <w:rPr>
                <w:lang w:eastAsia="en-US"/>
              </w:rPr>
            </w:pPr>
            <w:r>
              <w:rPr>
                <w:lang w:eastAsia="en-US"/>
              </w:rPr>
              <w:lastRenderedPageBreak/>
              <w:t>2023-2026</w:t>
            </w:r>
            <w:r w:rsidR="000C335C">
              <w:rPr>
                <w:lang w:eastAsia="en-US"/>
              </w:rPr>
              <w:t xml:space="preserve"> годы</w:t>
            </w:r>
          </w:p>
          <w:p w:rsidR="000C335C" w:rsidRDefault="000C335C">
            <w:pPr>
              <w:autoSpaceDE w:val="0"/>
              <w:autoSpaceDN w:val="0"/>
              <w:adjustRightInd w:val="0"/>
              <w:spacing w:line="276" w:lineRule="auto"/>
              <w:rPr>
                <w:lang w:eastAsia="en-US"/>
              </w:rPr>
            </w:pPr>
            <w:r>
              <w:rPr>
                <w:lang w:eastAsia="en-US"/>
              </w:rPr>
              <w:t>1 – й этап:2023 год</w:t>
            </w:r>
          </w:p>
          <w:p w:rsidR="000C335C" w:rsidRDefault="00B841C2">
            <w:pPr>
              <w:autoSpaceDE w:val="0"/>
              <w:autoSpaceDN w:val="0"/>
              <w:adjustRightInd w:val="0"/>
              <w:spacing w:line="276" w:lineRule="auto"/>
              <w:rPr>
                <w:lang w:eastAsia="en-US"/>
              </w:rPr>
            </w:pPr>
            <w:r>
              <w:rPr>
                <w:lang w:eastAsia="en-US"/>
              </w:rPr>
              <w:lastRenderedPageBreak/>
              <w:t xml:space="preserve">2 – </w:t>
            </w:r>
            <w:proofErr w:type="gramStart"/>
            <w:r>
              <w:rPr>
                <w:lang w:eastAsia="en-US"/>
              </w:rPr>
              <w:t>ой</w:t>
            </w:r>
            <w:proofErr w:type="gramEnd"/>
            <w:r>
              <w:rPr>
                <w:lang w:eastAsia="en-US"/>
              </w:rPr>
              <w:t xml:space="preserve"> этап: 2024-2026</w:t>
            </w:r>
            <w:r w:rsidR="000C335C">
              <w:rPr>
                <w:lang w:eastAsia="en-US"/>
              </w:rPr>
              <w:t xml:space="preserve"> годы</w:t>
            </w:r>
          </w:p>
        </w:tc>
      </w:tr>
      <w:tr w:rsidR="000C335C" w:rsidTr="000C335C">
        <w:trPr>
          <w:trHeight w:val="1905"/>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b/>
                <w:lang w:eastAsia="en-US"/>
              </w:rPr>
            </w:pPr>
            <w:r>
              <w:rPr>
                <w:b/>
                <w:lang w:eastAsia="en-US"/>
              </w:rPr>
              <w:t>Вс</w:t>
            </w:r>
            <w:r w:rsidR="00B841C2">
              <w:rPr>
                <w:b/>
                <w:lang w:eastAsia="en-US"/>
              </w:rPr>
              <w:t>его –  руб., в том числе: 721104</w:t>
            </w:r>
            <w:r>
              <w:rPr>
                <w:b/>
                <w:lang w:eastAsia="en-US"/>
              </w:rPr>
              <w:t>,00</w:t>
            </w:r>
          </w:p>
          <w:p w:rsidR="000C335C" w:rsidRDefault="000C335C">
            <w:pPr>
              <w:autoSpaceDE w:val="0"/>
              <w:autoSpaceDN w:val="0"/>
              <w:adjustRightInd w:val="0"/>
              <w:spacing w:line="276" w:lineRule="auto"/>
              <w:rPr>
                <w:b/>
                <w:lang w:eastAsia="en-US"/>
              </w:rPr>
            </w:pPr>
            <w:r>
              <w:rPr>
                <w:b/>
                <w:lang w:eastAsia="en-US"/>
              </w:rPr>
              <w:t>2023 г. – 180276,00  руб.;</w:t>
            </w:r>
          </w:p>
          <w:p w:rsidR="000C335C" w:rsidRDefault="000C335C">
            <w:pPr>
              <w:autoSpaceDE w:val="0"/>
              <w:autoSpaceDN w:val="0"/>
              <w:adjustRightInd w:val="0"/>
              <w:spacing w:line="276" w:lineRule="auto"/>
              <w:rPr>
                <w:b/>
                <w:lang w:eastAsia="en-US"/>
              </w:rPr>
            </w:pPr>
            <w:r>
              <w:rPr>
                <w:b/>
                <w:lang w:eastAsia="en-US"/>
              </w:rPr>
              <w:t>2024 г. – 180276,00  руб.;</w:t>
            </w:r>
          </w:p>
          <w:p w:rsidR="000C335C" w:rsidRDefault="000C335C">
            <w:pPr>
              <w:autoSpaceDE w:val="0"/>
              <w:autoSpaceDN w:val="0"/>
              <w:adjustRightInd w:val="0"/>
              <w:spacing w:line="276" w:lineRule="auto"/>
              <w:rPr>
                <w:b/>
                <w:lang w:eastAsia="en-US"/>
              </w:rPr>
            </w:pPr>
            <w:r>
              <w:rPr>
                <w:b/>
                <w:lang w:eastAsia="en-US"/>
              </w:rPr>
              <w:t>2025г-     180276,00руб.</w:t>
            </w:r>
          </w:p>
          <w:p w:rsidR="00B841C2" w:rsidRDefault="00B841C2">
            <w:pPr>
              <w:autoSpaceDE w:val="0"/>
              <w:autoSpaceDN w:val="0"/>
              <w:adjustRightInd w:val="0"/>
              <w:spacing w:line="276" w:lineRule="auto"/>
              <w:rPr>
                <w:b/>
                <w:lang w:eastAsia="en-US"/>
              </w:rPr>
            </w:pPr>
            <w:r>
              <w:rPr>
                <w:b/>
                <w:lang w:eastAsia="en-US"/>
              </w:rPr>
              <w:t>2026г.-    180276,00 руб.</w:t>
            </w:r>
          </w:p>
        </w:tc>
      </w:tr>
      <w:tr w:rsidR="000C335C" w:rsidTr="000C335C">
        <w:trPr>
          <w:trHeight w:val="1020"/>
        </w:trPr>
        <w:tc>
          <w:tcPr>
            <w:tcW w:w="3168" w:type="dxa"/>
            <w:tcBorders>
              <w:top w:val="single" w:sz="4" w:space="0" w:color="auto"/>
              <w:left w:val="single" w:sz="4" w:space="0" w:color="auto"/>
              <w:bottom w:val="single" w:sz="4" w:space="0" w:color="auto"/>
              <w:right w:val="single" w:sz="4" w:space="0" w:color="auto"/>
            </w:tcBorders>
            <w:hideMark/>
          </w:tcPr>
          <w:p w:rsidR="000C335C" w:rsidRDefault="000C335C">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0C335C" w:rsidRDefault="000C335C">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0C335C" w:rsidRDefault="000C335C" w:rsidP="000C335C">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0C335C" w:rsidRDefault="000C335C" w:rsidP="000C335C">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1.Общая характеристика сферы реализации Муниципальной подпрограммы</w:t>
      </w:r>
    </w:p>
    <w:p w:rsidR="000C335C" w:rsidRDefault="000C335C" w:rsidP="000C335C">
      <w:pPr>
        <w:pStyle w:val="a8"/>
        <w:ind w:left="720" w:firstLine="708"/>
        <w:jc w:val="center"/>
        <w:rPr>
          <w:rFonts w:ascii="Times New Roman" w:hAnsi="Times New Roman" w:cs="Times New Roman"/>
          <w:b/>
          <w:bCs/>
          <w:color w:val="000000"/>
          <w:spacing w:val="-1"/>
          <w:sz w:val="24"/>
          <w:szCs w:val="24"/>
        </w:rPr>
      </w:pP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Year" w:val="2003"/>
          <w:attr w:name="Day" w:val="06"/>
          <w:attr w:name="Month" w:val="10"/>
          <w:attr w:name="ls" w:val="trans"/>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0C335C" w:rsidRDefault="000C335C" w:rsidP="000C335C">
      <w:pPr>
        <w:pStyle w:val="a8"/>
        <w:ind w:left="720" w:firstLine="708"/>
        <w:jc w:val="both"/>
        <w:rPr>
          <w:rFonts w:ascii="Times New Roman" w:hAnsi="Times New Roman" w:cs="Times New Roman"/>
          <w:bCs/>
          <w:color w:val="000000"/>
          <w:spacing w:val="-1"/>
          <w:sz w:val="24"/>
          <w:szCs w:val="24"/>
        </w:rPr>
      </w:pPr>
    </w:p>
    <w:p w:rsidR="000C335C" w:rsidRDefault="000C335C" w:rsidP="000C335C">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0C335C" w:rsidRDefault="000C335C" w:rsidP="000C335C">
      <w:pPr>
        <w:pStyle w:val="a8"/>
        <w:tabs>
          <w:tab w:val="left" w:pos="993"/>
        </w:tabs>
        <w:autoSpaceDE w:val="0"/>
        <w:autoSpaceDN w:val="0"/>
        <w:adjustRightInd w:val="0"/>
        <w:ind w:left="900"/>
        <w:jc w:val="center"/>
        <w:rPr>
          <w:rFonts w:ascii="Times New Roman" w:hAnsi="Times New Roman" w:cs="Times New Roman"/>
          <w:b/>
          <w:sz w:val="24"/>
          <w:szCs w:val="24"/>
        </w:rPr>
      </w:pP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0C335C" w:rsidRDefault="000C335C" w:rsidP="000C335C">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0C335C" w:rsidRDefault="000C335C" w:rsidP="000C335C">
      <w:pPr>
        <w:widowControl w:val="0"/>
        <w:autoSpaceDE w:val="0"/>
        <w:autoSpaceDN w:val="0"/>
        <w:adjustRightInd w:val="0"/>
        <w:ind w:firstLine="540"/>
        <w:jc w:val="both"/>
        <w:rPr>
          <w:rFonts w:cs="Calibri"/>
        </w:rPr>
      </w:pPr>
      <w:r>
        <w:rPr>
          <w:rFonts w:cs="Calibri"/>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0C335C" w:rsidRDefault="000C335C" w:rsidP="000C335C">
      <w:pPr>
        <w:autoSpaceDE w:val="0"/>
        <w:autoSpaceDN w:val="0"/>
        <w:adjustRightInd w:val="0"/>
        <w:jc w:val="both"/>
      </w:pPr>
      <w:r>
        <w:rPr>
          <w:rFonts w:cs="Calibri"/>
        </w:rPr>
        <w:t xml:space="preserve"> </w:t>
      </w:r>
      <w:r>
        <w:rPr>
          <w:rFonts w:cs="Calibri"/>
        </w:rPr>
        <w:tab/>
        <w:t>Срок реализации программы рассчитан на период 2022-2024 годов.</w:t>
      </w:r>
      <w:r>
        <w:t xml:space="preserve"> </w:t>
      </w:r>
    </w:p>
    <w:p w:rsidR="000C335C" w:rsidRDefault="000C335C" w:rsidP="000C335C">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0C335C" w:rsidRDefault="000C335C" w:rsidP="000C335C">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0C335C" w:rsidRDefault="000C335C" w:rsidP="000C335C">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0C335C" w:rsidRDefault="000C335C" w:rsidP="000C335C">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0C335C" w:rsidRDefault="000C335C" w:rsidP="000C335C">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0C335C" w:rsidRDefault="000C335C" w:rsidP="000C335C">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C335C" w:rsidRDefault="000C335C" w:rsidP="000C335C">
      <w:pPr>
        <w:pStyle w:val="a8"/>
        <w:ind w:left="720"/>
        <w:rPr>
          <w:rFonts w:ascii="Times New Roman" w:hAnsi="Times New Roman" w:cs="Times New Roman"/>
          <w:sz w:val="24"/>
          <w:szCs w:val="24"/>
        </w:rPr>
      </w:pPr>
    </w:p>
    <w:p w:rsidR="000C335C" w:rsidRDefault="000C335C" w:rsidP="000C335C">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0C335C" w:rsidRDefault="000C335C" w:rsidP="000C335C">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0C335C" w:rsidRDefault="000C335C" w:rsidP="000C335C">
      <w:pPr>
        <w:pStyle w:val="a8"/>
        <w:ind w:left="720" w:firstLine="708"/>
        <w:jc w:val="center"/>
        <w:rPr>
          <w:rFonts w:ascii="Times New Roman" w:hAnsi="Times New Roman" w:cs="Times New Roman"/>
          <w:bCs/>
          <w:color w:val="000000"/>
          <w:spacing w:val="-1"/>
          <w:sz w:val="24"/>
          <w:szCs w:val="24"/>
        </w:rPr>
      </w:pPr>
    </w:p>
    <w:p w:rsidR="000C335C" w:rsidRDefault="000C335C" w:rsidP="000C335C">
      <w:pPr>
        <w:ind w:firstLine="709"/>
        <w:jc w:val="both"/>
        <w:rPr>
          <w:color w:val="000000"/>
          <w:szCs w:val="26"/>
        </w:rPr>
      </w:pPr>
      <w:r>
        <w:rPr>
          <w:color w:val="000000"/>
          <w:szCs w:val="26"/>
        </w:rPr>
        <w:t xml:space="preserve">Общий объем финансирования Подпрограммы составляет </w:t>
      </w:r>
      <w:r>
        <w:rPr>
          <w:b/>
        </w:rPr>
        <w:t xml:space="preserve"> </w:t>
      </w:r>
      <w:r w:rsidR="00B841C2">
        <w:rPr>
          <w:b/>
          <w:lang w:eastAsia="en-US"/>
        </w:rPr>
        <w:t>721104</w:t>
      </w:r>
      <w:r>
        <w:rPr>
          <w:b/>
          <w:lang w:eastAsia="en-US"/>
        </w:rPr>
        <w:t>,00</w:t>
      </w:r>
      <w:r>
        <w:rPr>
          <w:color w:val="000000"/>
          <w:szCs w:val="26"/>
        </w:rPr>
        <w:t>рублей, в том числе по годам</w:t>
      </w:r>
    </w:p>
    <w:p w:rsidR="000C335C" w:rsidRDefault="000C335C" w:rsidP="000C335C">
      <w:pPr>
        <w:ind w:firstLine="709"/>
        <w:jc w:val="both"/>
        <w:rPr>
          <w:color w:val="000000"/>
          <w:szCs w:val="26"/>
        </w:rPr>
      </w:pPr>
    </w:p>
    <w:p w:rsidR="00B841C2" w:rsidRDefault="00B841C2" w:rsidP="00B841C2">
      <w:pPr>
        <w:autoSpaceDE w:val="0"/>
        <w:autoSpaceDN w:val="0"/>
        <w:adjustRightInd w:val="0"/>
        <w:spacing w:line="276" w:lineRule="auto"/>
        <w:rPr>
          <w:b/>
          <w:lang w:eastAsia="en-US"/>
        </w:rPr>
      </w:pPr>
    </w:p>
    <w:p w:rsidR="00B841C2" w:rsidRDefault="00B841C2" w:rsidP="00B841C2">
      <w:pPr>
        <w:autoSpaceDE w:val="0"/>
        <w:autoSpaceDN w:val="0"/>
        <w:adjustRightInd w:val="0"/>
        <w:spacing w:line="276" w:lineRule="auto"/>
        <w:rPr>
          <w:b/>
          <w:lang w:eastAsia="en-US"/>
        </w:rPr>
      </w:pPr>
      <w:r>
        <w:rPr>
          <w:b/>
          <w:lang w:eastAsia="en-US"/>
        </w:rPr>
        <w:t>2023 г. – 180276,00  руб.;</w:t>
      </w:r>
    </w:p>
    <w:p w:rsidR="00B841C2" w:rsidRDefault="00B841C2" w:rsidP="00B841C2">
      <w:pPr>
        <w:autoSpaceDE w:val="0"/>
        <w:autoSpaceDN w:val="0"/>
        <w:adjustRightInd w:val="0"/>
        <w:spacing w:line="276" w:lineRule="auto"/>
        <w:rPr>
          <w:b/>
          <w:lang w:eastAsia="en-US"/>
        </w:rPr>
      </w:pPr>
      <w:r>
        <w:rPr>
          <w:b/>
          <w:lang w:eastAsia="en-US"/>
        </w:rPr>
        <w:t>2024 г. – 180276,00  руб.;</w:t>
      </w:r>
    </w:p>
    <w:p w:rsidR="00B841C2" w:rsidRDefault="00B841C2" w:rsidP="00B841C2">
      <w:pPr>
        <w:autoSpaceDE w:val="0"/>
        <w:autoSpaceDN w:val="0"/>
        <w:adjustRightInd w:val="0"/>
        <w:spacing w:line="276" w:lineRule="auto"/>
        <w:rPr>
          <w:b/>
          <w:lang w:eastAsia="en-US"/>
        </w:rPr>
      </w:pPr>
      <w:r>
        <w:rPr>
          <w:b/>
          <w:lang w:eastAsia="en-US"/>
        </w:rPr>
        <w:t>2025г-     180276,00руб.</w:t>
      </w:r>
    </w:p>
    <w:p w:rsidR="00B841C2" w:rsidRDefault="00B841C2" w:rsidP="00B841C2">
      <w:pPr>
        <w:jc w:val="both"/>
      </w:pPr>
      <w:r>
        <w:rPr>
          <w:b/>
          <w:lang w:eastAsia="en-US"/>
        </w:rPr>
        <w:t>2026г.-    180276,00 руб.</w:t>
      </w:r>
      <w:r w:rsidR="000C335C">
        <w:t xml:space="preserve">  </w:t>
      </w:r>
    </w:p>
    <w:p w:rsidR="00B841C2" w:rsidRDefault="00B841C2" w:rsidP="00B841C2">
      <w:pPr>
        <w:jc w:val="both"/>
      </w:pPr>
    </w:p>
    <w:p w:rsidR="000C335C" w:rsidRDefault="000C335C" w:rsidP="00B841C2">
      <w:pPr>
        <w:jc w:val="both"/>
      </w:pPr>
      <w: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0C335C" w:rsidRDefault="000C335C" w:rsidP="000C335C">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0C335C" w:rsidRDefault="000C335C" w:rsidP="000C335C">
      <w:pPr>
        <w:pStyle w:val="a8"/>
        <w:ind w:left="720" w:firstLine="708"/>
        <w:jc w:val="both"/>
        <w:rPr>
          <w:rFonts w:ascii="Times New Roman" w:hAnsi="Times New Roman" w:cs="Times New Roman"/>
          <w:bCs/>
          <w:color w:val="000000"/>
          <w:spacing w:val="-1"/>
          <w:sz w:val="24"/>
          <w:szCs w:val="24"/>
        </w:rPr>
      </w:pPr>
    </w:p>
    <w:p w:rsidR="000C335C" w:rsidRDefault="000C335C" w:rsidP="000C335C">
      <w:pPr>
        <w:pStyle w:val="a8"/>
        <w:ind w:left="720" w:firstLine="708"/>
        <w:jc w:val="center"/>
        <w:rPr>
          <w:rFonts w:ascii="Times New Roman" w:hAnsi="Times New Roman" w:cs="Times New Roman"/>
          <w:b/>
          <w:bCs/>
          <w:color w:val="000000"/>
          <w:spacing w:val="-1"/>
          <w:sz w:val="24"/>
          <w:szCs w:val="24"/>
        </w:rPr>
      </w:pPr>
    </w:p>
    <w:p w:rsidR="000C335C" w:rsidRDefault="000C335C" w:rsidP="000C335C">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0C335C" w:rsidRDefault="000C335C" w:rsidP="000C335C">
      <w:pPr>
        <w:pStyle w:val="a8"/>
        <w:ind w:left="720" w:firstLine="708"/>
        <w:rPr>
          <w:rFonts w:ascii="Times New Roman" w:hAnsi="Times New Roman" w:cs="Times New Roman"/>
          <w:b/>
          <w:sz w:val="24"/>
          <w:szCs w:val="24"/>
        </w:rPr>
      </w:pPr>
    </w:p>
    <w:p w:rsidR="000C335C" w:rsidRDefault="000C335C" w:rsidP="000C335C">
      <w:pPr>
        <w:jc w:val="both"/>
      </w:pPr>
      <w:r>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0C335C" w:rsidRDefault="000C335C" w:rsidP="000C335C">
      <w:pPr>
        <w:jc w:val="both"/>
      </w:pPr>
      <w:r>
        <w:t xml:space="preserve">           Администрация сельского поселения осуществляет:</w:t>
      </w:r>
    </w:p>
    <w:p w:rsidR="000C335C" w:rsidRDefault="000C335C" w:rsidP="000C335C">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0C335C" w:rsidRDefault="000C335C" w:rsidP="000C335C">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0C335C" w:rsidRDefault="000C335C" w:rsidP="000C335C">
      <w:pPr>
        <w:jc w:val="both"/>
      </w:pPr>
      <w:r>
        <w:t>- анализ и обобщение результатов выполненных работ по реализации предусмотренных мероприятий;</w:t>
      </w:r>
    </w:p>
    <w:p w:rsidR="000C335C" w:rsidRDefault="000C335C" w:rsidP="000C335C">
      <w:pPr>
        <w:jc w:val="both"/>
      </w:pPr>
      <w:r>
        <w:t>- внесение изменений в перечень мероприятий программы;</w:t>
      </w:r>
    </w:p>
    <w:p w:rsidR="000C335C" w:rsidRDefault="000C335C" w:rsidP="000C335C">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0C335C" w:rsidRDefault="000C335C" w:rsidP="000C335C">
      <w:pPr>
        <w:pStyle w:val="a8"/>
        <w:ind w:left="720" w:firstLine="708"/>
        <w:jc w:val="both"/>
        <w:rPr>
          <w:rFonts w:ascii="Times New Roman" w:hAnsi="Times New Roman" w:cs="Times New Roman"/>
          <w:bCs/>
          <w:color w:val="000000"/>
          <w:spacing w:val="-1"/>
          <w:sz w:val="24"/>
          <w:szCs w:val="24"/>
        </w:rPr>
      </w:pPr>
    </w:p>
    <w:p w:rsidR="000C335C" w:rsidRDefault="000C335C" w:rsidP="000C335C">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0C335C" w:rsidRDefault="000C335C" w:rsidP="000C335C">
      <w:pPr>
        <w:pStyle w:val="a8"/>
        <w:ind w:left="720" w:firstLine="708"/>
        <w:jc w:val="center"/>
        <w:rPr>
          <w:rFonts w:ascii="Times New Roman" w:hAnsi="Times New Roman" w:cs="Times New Roman"/>
          <w:b/>
          <w:bCs/>
          <w:color w:val="000000"/>
          <w:spacing w:val="-1"/>
          <w:sz w:val="24"/>
          <w:szCs w:val="24"/>
        </w:rPr>
      </w:pPr>
    </w:p>
    <w:p w:rsidR="000C335C" w:rsidRDefault="000C335C" w:rsidP="000C335C">
      <w:pPr>
        <w:autoSpaceDE w:val="0"/>
        <w:autoSpaceDN w:val="0"/>
        <w:adjustRightInd w:val="0"/>
        <w:jc w:val="both"/>
      </w:pPr>
      <w:r>
        <w:t>К основным мероприятиям муниципальной подпрограммы относятся:</w:t>
      </w:r>
    </w:p>
    <w:p w:rsidR="000C335C" w:rsidRDefault="000C335C" w:rsidP="000C335C">
      <w:pPr>
        <w:autoSpaceDE w:val="0"/>
        <w:autoSpaceDN w:val="0"/>
        <w:adjustRightInd w:val="0"/>
        <w:jc w:val="both"/>
      </w:pPr>
      <w:r>
        <w:t>текущее содержание и ремонт дорог внутри поселения;</w:t>
      </w:r>
    </w:p>
    <w:p w:rsidR="000C335C" w:rsidRDefault="000C335C" w:rsidP="000C335C">
      <w:pPr>
        <w:autoSpaceDE w:val="0"/>
        <w:autoSpaceDN w:val="0"/>
        <w:adjustRightInd w:val="0"/>
        <w:jc w:val="both"/>
        <w:rPr>
          <w:b/>
        </w:rPr>
      </w:pPr>
      <w:r>
        <w:t>текущий ремонт дорог внутри поселения;</w:t>
      </w:r>
    </w:p>
    <w:p w:rsidR="000C335C" w:rsidRDefault="000C335C" w:rsidP="000C335C">
      <w:pPr>
        <w:autoSpaceDE w:val="0"/>
        <w:autoSpaceDN w:val="0"/>
        <w:adjustRightInd w:val="0"/>
        <w:jc w:val="both"/>
      </w:pPr>
      <w:r>
        <w:t>капитальный ремонт дорог внутри поселения;</w:t>
      </w:r>
    </w:p>
    <w:p w:rsidR="000C335C" w:rsidRDefault="000C335C" w:rsidP="000C335C">
      <w:pPr>
        <w:autoSpaceDE w:val="0"/>
        <w:autoSpaceDN w:val="0"/>
        <w:adjustRightInd w:val="0"/>
        <w:jc w:val="both"/>
      </w:pPr>
      <w:r>
        <w:t>строительство дорог внутри поселения;</w:t>
      </w:r>
    </w:p>
    <w:p w:rsidR="000C335C" w:rsidRDefault="000C335C" w:rsidP="000C335C">
      <w:pPr>
        <w:jc w:val="both"/>
      </w:pPr>
      <w:r>
        <w:t>паспортизация и инвентаризация автомобильных дорог;</w:t>
      </w:r>
    </w:p>
    <w:p w:rsidR="000C335C" w:rsidRDefault="000C335C" w:rsidP="000C335C">
      <w:pPr>
        <w:autoSpaceDE w:val="0"/>
        <w:autoSpaceDN w:val="0"/>
        <w:adjustRightInd w:val="0"/>
        <w:jc w:val="both"/>
      </w:pPr>
      <w:r>
        <w:t>мероприятия по обеспечению безопасности дорожного движения (приобретение дорожных знаков).</w:t>
      </w:r>
    </w:p>
    <w:p w:rsidR="000C335C" w:rsidRDefault="000C335C" w:rsidP="000C335C">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0C335C" w:rsidRDefault="000C335C" w:rsidP="000C335C">
      <w:pPr>
        <w:jc w:val="both"/>
      </w:pPr>
      <w:r>
        <w:t xml:space="preserve">         </w:t>
      </w:r>
      <w:proofErr w:type="gramStart"/>
      <w:r>
        <w:t xml:space="preserve">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0C335C" w:rsidRDefault="000C335C" w:rsidP="000C335C">
      <w:pPr>
        <w:widowControl w:val="0"/>
        <w:autoSpaceDE w:val="0"/>
        <w:autoSpaceDN w:val="0"/>
        <w:adjustRightInd w:val="0"/>
        <w:ind w:firstLine="540"/>
        <w:jc w:val="both"/>
        <w:rPr>
          <w:rFonts w:cs="Calibri"/>
        </w:rPr>
      </w:pPr>
    </w:p>
    <w:p w:rsidR="000C335C" w:rsidRDefault="000C335C" w:rsidP="000C335C">
      <w:pPr>
        <w:autoSpaceDE w:val="0"/>
        <w:autoSpaceDN w:val="0"/>
        <w:adjustRightInd w:val="0"/>
        <w:jc w:val="right"/>
        <w:rPr>
          <w:sz w:val="20"/>
          <w:szCs w:val="20"/>
        </w:rPr>
      </w:pPr>
    </w:p>
    <w:p w:rsidR="000C335C" w:rsidRDefault="000C335C" w:rsidP="000C335C">
      <w:pPr>
        <w:autoSpaceDE w:val="0"/>
        <w:autoSpaceDN w:val="0"/>
        <w:adjustRightInd w:val="0"/>
        <w:rPr>
          <w:sz w:val="20"/>
          <w:szCs w:val="20"/>
        </w:rPr>
      </w:pPr>
      <w:r>
        <w:rPr>
          <w:sz w:val="20"/>
          <w:szCs w:val="20"/>
        </w:rPr>
        <w:t xml:space="preserve">                                                                                                                                                                   </w:t>
      </w:r>
    </w:p>
    <w:p w:rsidR="000C335C" w:rsidRDefault="000C335C" w:rsidP="000C335C">
      <w:pPr>
        <w:autoSpaceDE w:val="0"/>
        <w:autoSpaceDN w:val="0"/>
        <w:adjustRightInd w:val="0"/>
        <w:rPr>
          <w:sz w:val="20"/>
          <w:szCs w:val="20"/>
        </w:rPr>
      </w:pPr>
    </w:p>
    <w:p w:rsidR="000C335C" w:rsidRDefault="000C335C" w:rsidP="000C335C">
      <w:pPr>
        <w:autoSpaceDE w:val="0"/>
        <w:autoSpaceDN w:val="0"/>
        <w:adjustRightInd w:val="0"/>
        <w:jc w:val="right"/>
        <w:rPr>
          <w:sz w:val="20"/>
          <w:szCs w:val="20"/>
        </w:rPr>
      </w:pPr>
      <w:r>
        <w:rPr>
          <w:sz w:val="20"/>
          <w:szCs w:val="20"/>
        </w:rPr>
        <w:t xml:space="preserve">      Приложение № 1</w:t>
      </w:r>
    </w:p>
    <w:p w:rsidR="000C335C" w:rsidRDefault="000C335C" w:rsidP="000C335C">
      <w:pPr>
        <w:autoSpaceDE w:val="0"/>
        <w:autoSpaceDN w:val="0"/>
        <w:adjustRightInd w:val="0"/>
        <w:jc w:val="right"/>
        <w:rPr>
          <w:sz w:val="20"/>
          <w:szCs w:val="20"/>
        </w:rPr>
      </w:pPr>
      <w:r>
        <w:rPr>
          <w:sz w:val="20"/>
          <w:szCs w:val="20"/>
        </w:rPr>
        <w:t>к муниципальной программе</w:t>
      </w:r>
    </w:p>
    <w:p w:rsidR="000C335C" w:rsidRDefault="000C335C" w:rsidP="000C335C">
      <w:pPr>
        <w:autoSpaceDE w:val="0"/>
        <w:autoSpaceDN w:val="0"/>
        <w:adjustRightInd w:val="0"/>
        <w:jc w:val="right"/>
        <w:rPr>
          <w:sz w:val="20"/>
          <w:szCs w:val="20"/>
        </w:rPr>
      </w:pPr>
      <w:r>
        <w:rPr>
          <w:sz w:val="20"/>
          <w:szCs w:val="20"/>
        </w:rPr>
        <w:t xml:space="preserve"> </w:t>
      </w:r>
    </w:p>
    <w:p w:rsidR="000C335C" w:rsidRDefault="000C335C" w:rsidP="000C335C">
      <w:pPr>
        <w:autoSpaceDE w:val="0"/>
        <w:autoSpaceDN w:val="0"/>
        <w:adjustRightInd w:val="0"/>
        <w:jc w:val="right"/>
        <w:rPr>
          <w:sz w:val="20"/>
          <w:szCs w:val="20"/>
        </w:rPr>
      </w:pPr>
    </w:p>
    <w:p w:rsidR="000C335C" w:rsidRDefault="000C335C" w:rsidP="000C335C">
      <w:pPr>
        <w:autoSpaceDE w:val="0"/>
        <w:autoSpaceDN w:val="0"/>
        <w:adjustRightInd w:val="0"/>
        <w:jc w:val="center"/>
        <w:rPr>
          <w:b/>
        </w:rPr>
      </w:pPr>
      <w:r>
        <w:rPr>
          <w:b/>
        </w:rPr>
        <w:t>Перечень программных мероприятий подпрограммы</w:t>
      </w:r>
    </w:p>
    <w:p w:rsidR="000C335C" w:rsidRDefault="000C335C" w:rsidP="000C335C">
      <w:pPr>
        <w:jc w:val="center"/>
        <w:rPr>
          <w:b/>
        </w:rPr>
      </w:pPr>
      <w:r>
        <w:t>«</w:t>
      </w:r>
      <w:r>
        <w:rPr>
          <w:b/>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rPr>
        <w:t>Упрямово</w:t>
      </w:r>
      <w:proofErr w:type="spellEnd"/>
      <w:r>
        <w:rPr>
          <w:b/>
        </w:rPr>
        <w:t>» на период 2022-2025годы»</w:t>
      </w:r>
    </w:p>
    <w:p w:rsidR="000C335C" w:rsidRDefault="000C335C" w:rsidP="000C335C">
      <w:pPr>
        <w:autoSpaceDE w:val="0"/>
        <w:autoSpaceDN w:val="0"/>
        <w:adjustRightInd w:val="0"/>
        <w:jc w:val="center"/>
      </w:pPr>
    </w:p>
    <w:tbl>
      <w:tblPr>
        <w:tblW w:w="106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0"/>
        <w:gridCol w:w="850"/>
        <w:gridCol w:w="709"/>
        <w:gridCol w:w="142"/>
        <w:gridCol w:w="709"/>
        <w:gridCol w:w="1135"/>
        <w:gridCol w:w="1134"/>
        <w:gridCol w:w="1134"/>
        <w:gridCol w:w="1134"/>
        <w:gridCol w:w="1134"/>
      </w:tblGrid>
      <w:tr w:rsidR="00B841C2" w:rsidTr="00AD724A">
        <w:trPr>
          <w:trHeight w:val="317"/>
        </w:trPr>
        <w:tc>
          <w:tcPr>
            <w:tcW w:w="708" w:type="dxa"/>
            <w:vMerge w:val="restart"/>
            <w:tcBorders>
              <w:top w:val="single" w:sz="4" w:space="0" w:color="auto"/>
              <w:left w:val="single" w:sz="4" w:space="0" w:color="auto"/>
              <w:bottom w:val="single" w:sz="4" w:space="0" w:color="auto"/>
              <w:right w:val="single" w:sz="4" w:space="0" w:color="auto"/>
            </w:tcBorders>
          </w:tcPr>
          <w:p w:rsidR="00B841C2" w:rsidRDefault="00B841C2">
            <w:pPr>
              <w:spacing w:line="276" w:lineRule="auto"/>
              <w:jc w:val="center"/>
              <w:rPr>
                <w:lang w:eastAsia="en-US"/>
              </w:rPr>
            </w:pPr>
          </w:p>
          <w:p w:rsidR="00B841C2" w:rsidRDefault="00B841C2">
            <w:pPr>
              <w:spacing w:line="276" w:lineRule="auto"/>
              <w:jc w:val="center"/>
              <w:rPr>
                <w:lang w:eastAsia="en-US"/>
              </w:rPr>
            </w:pPr>
            <w:r>
              <w:rPr>
                <w:lang w:eastAsia="en-US"/>
              </w:rPr>
              <w:t>№</w:t>
            </w:r>
          </w:p>
          <w:p w:rsidR="00B841C2" w:rsidRDefault="00B841C2">
            <w:pPr>
              <w:spacing w:line="276" w:lineRule="auto"/>
              <w:jc w:val="center"/>
              <w:rPr>
                <w:lang w:eastAsia="en-US"/>
              </w:rPr>
            </w:pPr>
            <w:proofErr w:type="gramStart"/>
            <w:r>
              <w:rPr>
                <w:lang w:eastAsia="en-US"/>
              </w:rPr>
              <w:t>п</w:t>
            </w:r>
            <w:proofErr w:type="gramEnd"/>
            <w:r>
              <w:rPr>
                <w:lang w:eastAsia="en-US"/>
              </w:rPr>
              <w:t>/п</w:t>
            </w:r>
          </w:p>
          <w:p w:rsidR="00B841C2" w:rsidRDefault="00B841C2">
            <w:pPr>
              <w:spacing w:line="276" w:lineRule="auto"/>
              <w:jc w:val="center"/>
              <w:rPr>
                <w:lang w:eastAsia="en-US"/>
              </w:rPr>
            </w:pPr>
          </w:p>
          <w:p w:rsidR="00B841C2" w:rsidRDefault="00B841C2">
            <w:pPr>
              <w:spacing w:line="276" w:lineRule="auto"/>
              <w:jc w:val="center"/>
              <w:rPr>
                <w:b/>
                <w:lang w:eastAsia="en-US"/>
              </w:rPr>
            </w:pPr>
          </w:p>
        </w:tc>
        <w:tc>
          <w:tcPr>
            <w:tcW w:w="1840" w:type="dxa"/>
            <w:vMerge w:val="restart"/>
            <w:tcBorders>
              <w:top w:val="single" w:sz="4" w:space="0" w:color="auto"/>
              <w:left w:val="single" w:sz="4" w:space="0" w:color="auto"/>
              <w:bottom w:val="single" w:sz="4" w:space="0" w:color="auto"/>
              <w:right w:val="single" w:sz="4" w:space="0" w:color="auto"/>
            </w:tcBorders>
          </w:tcPr>
          <w:p w:rsidR="00B841C2" w:rsidRDefault="00B841C2">
            <w:pPr>
              <w:spacing w:line="276" w:lineRule="auto"/>
              <w:jc w:val="center"/>
              <w:rPr>
                <w:sz w:val="20"/>
                <w:szCs w:val="20"/>
                <w:lang w:eastAsia="en-US"/>
              </w:rPr>
            </w:pPr>
          </w:p>
          <w:p w:rsidR="00B841C2" w:rsidRDefault="00B841C2">
            <w:pPr>
              <w:spacing w:line="276" w:lineRule="auto"/>
              <w:jc w:val="center"/>
              <w:rPr>
                <w:sz w:val="20"/>
                <w:szCs w:val="20"/>
                <w:lang w:eastAsia="en-US"/>
              </w:rPr>
            </w:pPr>
            <w:r>
              <w:rPr>
                <w:sz w:val="20"/>
                <w:szCs w:val="20"/>
                <w:lang w:eastAsia="en-US"/>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B841C2" w:rsidRDefault="00B841C2">
            <w:pPr>
              <w:spacing w:line="276" w:lineRule="auto"/>
              <w:jc w:val="center"/>
              <w:rPr>
                <w:sz w:val="20"/>
                <w:szCs w:val="20"/>
                <w:lang w:eastAsia="en-US"/>
              </w:rPr>
            </w:pPr>
          </w:p>
          <w:p w:rsidR="00B841C2" w:rsidRDefault="00B841C2">
            <w:pPr>
              <w:spacing w:line="276" w:lineRule="auto"/>
              <w:jc w:val="center"/>
              <w:rPr>
                <w:b/>
                <w:sz w:val="20"/>
                <w:szCs w:val="20"/>
                <w:lang w:eastAsia="en-US"/>
              </w:rPr>
            </w:pPr>
            <w:r>
              <w:rPr>
                <w:sz w:val="20"/>
                <w:szCs w:val="20"/>
                <w:lang w:eastAsia="en-US"/>
              </w:rPr>
              <w:t xml:space="preserve">Сроки </w:t>
            </w:r>
            <w:proofErr w:type="spellStart"/>
            <w:proofErr w:type="gramStart"/>
            <w:r>
              <w:rPr>
                <w:sz w:val="20"/>
                <w:szCs w:val="20"/>
                <w:lang w:eastAsia="en-US"/>
              </w:rPr>
              <w:t>реали-зации</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tcPr>
          <w:p w:rsidR="00B841C2" w:rsidRDefault="00B841C2">
            <w:pPr>
              <w:spacing w:line="276" w:lineRule="auto"/>
              <w:jc w:val="center"/>
              <w:rPr>
                <w:sz w:val="20"/>
                <w:szCs w:val="20"/>
                <w:lang w:eastAsia="en-US"/>
              </w:rPr>
            </w:pPr>
          </w:p>
          <w:p w:rsidR="00B841C2" w:rsidRDefault="00B841C2">
            <w:pPr>
              <w:spacing w:line="276" w:lineRule="auto"/>
              <w:jc w:val="center"/>
              <w:rPr>
                <w:sz w:val="20"/>
                <w:szCs w:val="20"/>
                <w:lang w:eastAsia="en-US"/>
              </w:rPr>
            </w:pPr>
            <w:proofErr w:type="spellStart"/>
            <w:proofErr w:type="gramStart"/>
            <w:r>
              <w:rPr>
                <w:sz w:val="20"/>
                <w:szCs w:val="20"/>
                <w:lang w:eastAsia="en-US"/>
              </w:rPr>
              <w:t>Участ</w:t>
            </w:r>
            <w:proofErr w:type="spellEnd"/>
            <w:r>
              <w:rPr>
                <w:sz w:val="20"/>
                <w:szCs w:val="20"/>
                <w:lang w:eastAsia="en-US"/>
              </w:rPr>
              <w:t>-ник</w:t>
            </w:r>
            <w:proofErr w:type="gramEnd"/>
            <w:r>
              <w:rPr>
                <w:sz w:val="20"/>
                <w:szCs w:val="20"/>
                <w:lang w:eastAsia="en-US"/>
              </w:rPr>
              <w:t xml:space="preserve"> подпрограммы</w:t>
            </w:r>
          </w:p>
          <w:p w:rsidR="00B841C2" w:rsidRDefault="00B841C2">
            <w:pPr>
              <w:spacing w:line="276" w:lineRule="auto"/>
              <w:jc w:val="center"/>
              <w:rPr>
                <w:b/>
                <w:sz w:val="20"/>
                <w:szCs w:val="20"/>
                <w:lang w:eastAsia="en-US"/>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B841C2" w:rsidRDefault="00B841C2">
            <w:pPr>
              <w:spacing w:line="276" w:lineRule="auto"/>
              <w:jc w:val="center"/>
              <w:rPr>
                <w:sz w:val="20"/>
                <w:szCs w:val="20"/>
                <w:lang w:eastAsia="en-US"/>
              </w:rPr>
            </w:pPr>
          </w:p>
          <w:p w:rsidR="00B841C2" w:rsidRDefault="00B841C2">
            <w:pPr>
              <w:spacing w:line="276" w:lineRule="auto"/>
              <w:jc w:val="center"/>
              <w:rPr>
                <w:sz w:val="20"/>
                <w:szCs w:val="20"/>
                <w:lang w:eastAsia="en-US"/>
              </w:rPr>
            </w:pPr>
            <w:proofErr w:type="spellStart"/>
            <w:proofErr w:type="gramStart"/>
            <w:r>
              <w:rPr>
                <w:sz w:val="20"/>
                <w:szCs w:val="20"/>
                <w:lang w:eastAsia="en-US"/>
              </w:rPr>
              <w:t>Источ-ники</w:t>
            </w:r>
            <w:proofErr w:type="spellEnd"/>
            <w:proofErr w:type="gramEnd"/>
            <w:r>
              <w:rPr>
                <w:sz w:val="20"/>
                <w:szCs w:val="20"/>
                <w:lang w:eastAsia="en-US"/>
              </w:rPr>
              <w:t xml:space="preserve"> </w:t>
            </w:r>
            <w:proofErr w:type="spellStart"/>
            <w:r>
              <w:rPr>
                <w:sz w:val="20"/>
                <w:szCs w:val="20"/>
                <w:lang w:eastAsia="en-US"/>
              </w:rPr>
              <w:t>финанси-рования</w:t>
            </w:r>
            <w:proofErr w:type="spellEnd"/>
          </w:p>
        </w:tc>
        <w:tc>
          <w:tcPr>
            <w:tcW w:w="1135" w:type="dxa"/>
            <w:vMerge w:val="restart"/>
            <w:tcBorders>
              <w:top w:val="single" w:sz="4" w:space="0" w:color="auto"/>
              <w:left w:val="single" w:sz="4" w:space="0" w:color="auto"/>
              <w:bottom w:val="single" w:sz="4" w:space="0" w:color="auto"/>
              <w:right w:val="single" w:sz="4" w:space="0" w:color="auto"/>
            </w:tcBorders>
            <w:hideMark/>
          </w:tcPr>
          <w:p w:rsidR="00B841C2" w:rsidRDefault="00B841C2">
            <w:pPr>
              <w:spacing w:line="276" w:lineRule="auto"/>
              <w:jc w:val="center"/>
              <w:rPr>
                <w:sz w:val="20"/>
                <w:szCs w:val="20"/>
                <w:lang w:eastAsia="en-US"/>
              </w:rPr>
            </w:pPr>
            <w:r>
              <w:rPr>
                <w:sz w:val="20"/>
                <w:szCs w:val="20"/>
                <w:lang w:eastAsia="en-US"/>
              </w:rPr>
              <w:t xml:space="preserve">Сумма </w:t>
            </w:r>
            <w:proofErr w:type="spellStart"/>
            <w:proofErr w:type="gramStart"/>
            <w:r>
              <w:rPr>
                <w:sz w:val="20"/>
                <w:szCs w:val="20"/>
                <w:lang w:eastAsia="en-US"/>
              </w:rPr>
              <w:t>расхо-дов</w:t>
            </w:r>
            <w:proofErr w:type="spellEnd"/>
            <w:proofErr w:type="gramEnd"/>
            <w:r>
              <w:rPr>
                <w:sz w:val="20"/>
                <w:szCs w:val="20"/>
                <w:lang w:eastAsia="en-US"/>
              </w:rPr>
              <w:t>, всего</w:t>
            </w:r>
          </w:p>
          <w:p w:rsidR="00B841C2" w:rsidRDefault="00B841C2">
            <w:pPr>
              <w:spacing w:line="276" w:lineRule="auto"/>
              <w:jc w:val="center"/>
              <w:rPr>
                <w:b/>
                <w:sz w:val="20"/>
                <w:szCs w:val="20"/>
                <w:lang w:eastAsia="en-US"/>
              </w:rPr>
            </w:pPr>
            <w:r>
              <w:rPr>
                <w:sz w:val="20"/>
                <w:szCs w:val="20"/>
                <w:lang w:eastAsia="en-US"/>
              </w:rPr>
              <w:t>(тыс. руб.)</w:t>
            </w:r>
          </w:p>
        </w:tc>
        <w:tc>
          <w:tcPr>
            <w:tcW w:w="4536" w:type="dxa"/>
            <w:gridSpan w:val="4"/>
            <w:tcBorders>
              <w:top w:val="single" w:sz="4" w:space="0" w:color="auto"/>
              <w:left w:val="single" w:sz="4" w:space="0" w:color="auto"/>
              <w:bottom w:val="single" w:sz="4" w:space="0" w:color="auto"/>
              <w:right w:val="single" w:sz="4" w:space="0" w:color="auto"/>
            </w:tcBorders>
            <w:hideMark/>
          </w:tcPr>
          <w:p w:rsidR="00B841C2" w:rsidRDefault="00B841C2">
            <w:pPr>
              <w:spacing w:after="200" w:line="276" w:lineRule="auto"/>
              <w:rPr>
                <w:sz w:val="20"/>
                <w:szCs w:val="20"/>
                <w:lang w:eastAsia="en-US"/>
              </w:rPr>
            </w:pPr>
            <w:r>
              <w:rPr>
                <w:sz w:val="20"/>
                <w:szCs w:val="20"/>
                <w:lang w:eastAsia="en-US"/>
              </w:rPr>
              <w:t>В том числе по годам реализации подпрограмм</w:t>
            </w:r>
          </w:p>
        </w:tc>
      </w:tr>
      <w:tr w:rsidR="00B841C2" w:rsidTr="00B841C2">
        <w:tc>
          <w:tcPr>
            <w:tcW w:w="708" w:type="dxa"/>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b/>
                <w:lang w:eastAsia="en-US"/>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b/>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b/>
                <w:sz w:val="20"/>
                <w:szCs w:val="20"/>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841C2" w:rsidRDefault="00B841C2">
            <w:pP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41C2" w:rsidRDefault="00B841C2">
            <w:pPr>
              <w:autoSpaceDE w:val="0"/>
              <w:autoSpaceDN w:val="0"/>
              <w:adjustRightInd w:val="0"/>
              <w:spacing w:line="276" w:lineRule="auto"/>
              <w:rPr>
                <w:sz w:val="20"/>
                <w:szCs w:val="20"/>
                <w:lang w:eastAsia="en-US"/>
              </w:rPr>
            </w:pPr>
            <w:r>
              <w:rPr>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41C2" w:rsidRDefault="00B841C2">
            <w:pPr>
              <w:autoSpaceDE w:val="0"/>
              <w:autoSpaceDN w:val="0"/>
              <w:adjustRightInd w:val="0"/>
              <w:spacing w:line="276" w:lineRule="auto"/>
              <w:rPr>
                <w:sz w:val="20"/>
                <w:szCs w:val="20"/>
                <w:lang w:eastAsia="en-US"/>
              </w:rPr>
            </w:pPr>
            <w:r>
              <w:rPr>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r>
              <w:rPr>
                <w:sz w:val="20"/>
                <w:szCs w:val="20"/>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r>
              <w:rPr>
                <w:sz w:val="20"/>
                <w:szCs w:val="20"/>
                <w:lang w:eastAsia="en-US"/>
              </w:rPr>
              <w:t>2026</w:t>
            </w:r>
          </w:p>
        </w:tc>
      </w:tr>
      <w:tr w:rsidR="00B841C2" w:rsidTr="00B841C2">
        <w:tc>
          <w:tcPr>
            <w:tcW w:w="708" w:type="dxa"/>
            <w:tcBorders>
              <w:top w:val="single" w:sz="4" w:space="0" w:color="auto"/>
              <w:left w:val="single" w:sz="4" w:space="0" w:color="auto"/>
              <w:bottom w:val="single" w:sz="4" w:space="0" w:color="auto"/>
              <w:right w:val="single" w:sz="4" w:space="0" w:color="auto"/>
            </w:tcBorders>
            <w:hideMark/>
          </w:tcPr>
          <w:p w:rsidR="00B841C2" w:rsidRDefault="00B841C2">
            <w:pPr>
              <w:spacing w:line="276" w:lineRule="auto"/>
              <w:rPr>
                <w:rFonts w:asciiTheme="minorHAnsi" w:eastAsiaTheme="minorHAnsi" w:hAnsiTheme="minorHAnsi" w:cstheme="minorBidi"/>
                <w:sz w:val="22"/>
                <w:szCs w:val="22"/>
                <w:lang w:eastAsia="en-US"/>
              </w:rPr>
            </w:pPr>
          </w:p>
        </w:tc>
        <w:tc>
          <w:tcPr>
            <w:tcW w:w="1840"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rPr>
                <w:b/>
                <w:color w:val="000000"/>
                <w:lang w:eastAsia="en-US"/>
              </w:rPr>
            </w:pPr>
            <w:r>
              <w:rPr>
                <w:b/>
                <w:color w:val="000000"/>
                <w:lang w:eastAsia="en-US"/>
              </w:rPr>
              <w:t xml:space="preserve"> Всего расходов</w:t>
            </w:r>
          </w:p>
          <w:p w:rsidR="00B841C2" w:rsidRDefault="00B841C2">
            <w:pPr>
              <w:autoSpaceDE w:val="0"/>
              <w:autoSpaceDN w:val="0"/>
              <w:adjustRightInd w:val="0"/>
              <w:spacing w:line="276" w:lineRule="auto"/>
              <w:rPr>
                <w:b/>
                <w:lang w:eastAsia="en-US"/>
              </w:rPr>
            </w:pPr>
            <w:r>
              <w:rPr>
                <w:b/>
                <w:color w:val="000000"/>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t>2020 - 2025</w:t>
            </w:r>
          </w:p>
        </w:tc>
        <w:tc>
          <w:tcPr>
            <w:tcW w:w="851" w:type="dxa"/>
            <w:gridSpan w:val="2"/>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5"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p>
          <w:p w:rsidR="00B841C2" w:rsidRDefault="00B841C2">
            <w:pPr>
              <w:autoSpaceDE w:val="0"/>
              <w:autoSpaceDN w:val="0"/>
              <w:adjustRightInd w:val="0"/>
              <w:spacing w:line="276" w:lineRule="auto"/>
              <w:rPr>
                <w:sz w:val="20"/>
                <w:szCs w:val="20"/>
                <w:lang w:eastAsia="en-US"/>
              </w:rPr>
            </w:pPr>
            <w:r>
              <w:rPr>
                <w:sz w:val="20"/>
                <w:szCs w:val="20"/>
                <w:lang w:eastAsia="en-US"/>
              </w:rPr>
              <w:t>721104,00</w:t>
            </w:r>
          </w:p>
        </w:tc>
        <w:tc>
          <w:tcPr>
            <w:tcW w:w="1134" w:type="dxa"/>
            <w:tcBorders>
              <w:top w:val="single" w:sz="4" w:space="0" w:color="auto"/>
              <w:left w:val="single" w:sz="4" w:space="0" w:color="auto"/>
              <w:bottom w:val="single" w:sz="4" w:space="0" w:color="auto"/>
              <w:right w:val="single" w:sz="4" w:space="0" w:color="auto"/>
            </w:tcBorders>
            <w:vAlign w:val="center"/>
          </w:tcPr>
          <w:p w:rsidR="00B841C2" w:rsidRDefault="00B841C2">
            <w:pPr>
              <w:autoSpaceDE w:val="0"/>
              <w:autoSpaceDN w:val="0"/>
              <w:adjustRightInd w:val="0"/>
              <w:spacing w:line="276" w:lineRule="auto"/>
              <w:rPr>
                <w:sz w:val="20"/>
                <w:szCs w:val="20"/>
                <w:lang w:eastAsia="en-US"/>
              </w:rPr>
            </w:pPr>
            <w:r>
              <w:rPr>
                <w:sz w:val="20"/>
                <w:szCs w:val="20"/>
                <w:lang w:eastAsia="en-US"/>
              </w:rPr>
              <w:t>180276,00</w:t>
            </w:r>
          </w:p>
          <w:p w:rsidR="00B841C2" w:rsidRDefault="00B841C2">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841C2" w:rsidRDefault="00B841C2">
            <w:pPr>
              <w:autoSpaceDE w:val="0"/>
              <w:autoSpaceDN w:val="0"/>
              <w:adjustRightInd w:val="0"/>
              <w:spacing w:line="276" w:lineRule="auto"/>
              <w:rPr>
                <w:sz w:val="20"/>
                <w:szCs w:val="20"/>
                <w:lang w:eastAsia="en-US"/>
              </w:rPr>
            </w:pPr>
            <w:r>
              <w:rPr>
                <w:sz w:val="20"/>
                <w:szCs w:val="20"/>
                <w:lang w:eastAsia="en-US"/>
              </w:rPr>
              <w:t>180276,00</w:t>
            </w:r>
          </w:p>
          <w:p w:rsidR="00B841C2" w:rsidRDefault="00B841C2">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r>
              <w:rPr>
                <w:sz w:val="20"/>
                <w:szCs w:val="20"/>
                <w:lang w:eastAsia="en-US"/>
              </w:rPr>
              <w:t>180276,00</w:t>
            </w: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r>
              <w:rPr>
                <w:sz w:val="20"/>
                <w:szCs w:val="20"/>
                <w:lang w:eastAsia="en-US"/>
              </w:rPr>
              <w:t>180276,00</w:t>
            </w:r>
          </w:p>
        </w:tc>
      </w:tr>
      <w:tr w:rsidR="00B841C2" w:rsidTr="00B841C2">
        <w:tc>
          <w:tcPr>
            <w:tcW w:w="708"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t xml:space="preserve">1. </w:t>
            </w:r>
          </w:p>
        </w:tc>
        <w:tc>
          <w:tcPr>
            <w:tcW w:w="1840"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rPr>
                <w:b/>
                <w:lang w:eastAsia="en-US"/>
              </w:rPr>
            </w:pPr>
            <w:r>
              <w:rPr>
                <w:b/>
                <w:lang w:eastAsia="en-US"/>
              </w:rPr>
              <w:t>Осуществление полномочий  по дорожной деятельности в отношении автомобильных дорог местного значения в границах, вне границ населенных пунктов поселения, а также осуществлени</w:t>
            </w:r>
            <w:r>
              <w:rPr>
                <w:b/>
                <w:lang w:eastAsia="en-US"/>
              </w:rPr>
              <w:lastRenderedPageBreak/>
              <w:t>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850"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lastRenderedPageBreak/>
              <w:t>2020 - 2025</w:t>
            </w:r>
          </w:p>
        </w:tc>
        <w:tc>
          <w:tcPr>
            <w:tcW w:w="851" w:type="dxa"/>
            <w:gridSpan w:val="2"/>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B841C2" w:rsidRDefault="00B841C2">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5"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r>
              <w:rPr>
                <w:sz w:val="20"/>
                <w:szCs w:val="20"/>
                <w:lang w:eastAsia="en-US"/>
              </w:rPr>
              <w:t>721104,00</w:t>
            </w: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41C2" w:rsidRDefault="00B841C2">
            <w:pPr>
              <w:autoSpaceDE w:val="0"/>
              <w:autoSpaceDN w:val="0"/>
              <w:adjustRightInd w:val="0"/>
              <w:spacing w:line="276" w:lineRule="auto"/>
              <w:rPr>
                <w:sz w:val="20"/>
                <w:szCs w:val="20"/>
                <w:lang w:eastAsia="en-US"/>
              </w:rPr>
            </w:pPr>
            <w:r>
              <w:rPr>
                <w:sz w:val="20"/>
                <w:szCs w:val="20"/>
                <w:lang w:eastAsia="en-US"/>
              </w:rPr>
              <w:t>180276,00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41C2" w:rsidRDefault="00B841C2">
            <w:pPr>
              <w:autoSpaceDE w:val="0"/>
              <w:autoSpaceDN w:val="0"/>
              <w:adjustRightInd w:val="0"/>
              <w:spacing w:line="276" w:lineRule="auto"/>
              <w:rPr>
                <w:sz w:val="20"/>
                <w:szCs w:val="20"/>
                <w:lang w:eastAsia="en-US"/>
              </w:rPr>
            </w:pPr>
            <w:r>
              <w:rPr>
                <w:sz w:val="20"/>
                <w:szCs w:val="20"/>
                <w:lang w:eastAsia="en-US"/>
              </w:rPr>
              <w:t>180276,00</w:t>
            </w: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rsidP="00B841C2">
            <w:pPr>
              <w:autoSpaceDE w:val="0"/>
              <w:autoSpaceDN w:val="0"/>
              <w:adjustRightInd w:val="0"/>
              <w:spacing w:line="276" w:lineRule="auto"/>
              <w:rPr>
                <w:sz w:val="20"/>
                <w:szCs w:val="20"/>
                <w:lang w:eastAsia="en-US"/>
              </w:rPr>
            </w:pPr>
            <w:r>
              <w:rPr>
                <w:sz w:val="20"/>
                <w:szCs w:val="20"/>
                <w:lang w:eastAsia="en-US"/>
              </w:rPr>
              <w:t>180276,00</w:t>
            </w:r>
          </w:p>
          <w:p w:rsidR="00B841C2" w:rsidRDefault="00B841C2">
            <w:pPr>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p>
          <w:p w:rsidR="00B841C2" w:rsidRDefault="00B841C2">
            <w:pPr>
              <w:autoSpaceDE w:val="0"/>
              <w:autoSpaceDN w:val="0"/>
              <w:adjustRightInd w:val="0"/>
              <w:spacing w:line="276" w:lineRule="auto"/>
              <w:jc w:val="center"/>
              <w:rPr>
                <w:sz w:val="20"/>
                <w:szCs w:val="20"/>
                <w:lang w:eastAsia="en-US"/>
              </w:rPr>
            </w:pPr>
            <w:r>
              <w:rPr>
                <w:sz w:val="20"/>
                <w:szCs w:val="20"/>
                <w:lang w:eastAsia="en-US"/>
              </w:rPr>
              <w:t>180276,00</w:t>
            </w:r>
          </w:p>
        </w:tc>
      </w:tr>
    </w:tbl>
    <w:p w:rsidR="000C335C" w:rsidRDefault="000C335C" w:rsidP="000C335C">
      <w:pPr>
        <w:autoSpaceDE w:val="0"/>
        <w:autoSpaceDN w:val="0"/>
        <w:adjustRightInd w:val="0"/>
        <w:jc w:val="both"/>
        <w:outlineLvl w:val="0"/>
        <w:rPr>
          <w:sz w:val="16"/>
          <w:szCs w:val="16"/>
        </w:rPr>
      </w:pPr>
    </w:p>
    <w:p w:rsidR="000C335C" w:rsidRDefault="000C335C" w:rsidP="000C335C">
      <w:pPr>
        <w:autoSpaceDE w:val="0"/>
        <w:autoSpaceDN w:val="0"/>
        <w:adjustRightInd w:val="0"/>
        <w:ind w:left="3600"/>
        <w:jc w:val="center"/>
        <w:outlineLvl w:val="0"/>
        <w:rPr>
          <w:b/>
        </w:rPr>
      </w:pPr>
    </w:p>
    <w:p w:rsidR="000C335C" w:rsidRDefault="000C335C" w:rsidP="000C335C">
      <w:pPr>
        <w:autoSpaceDE w:val="0"/>
        <w:autoSpaceDN w:val="0"/>
        <w:adjustRightInd w:val="0"/>
        <w:ind w:left="3600" w:hanging="3600"/>
        <w:jc w:val="center"/>
        <w:outlineLvl w:val="0"/>
      </w:pPr>
      <w:r>
        <w:rPr>
          <w:b/>
        </w:rPr>
        <w:t>СВЕДЕНИЯ</w:t>
      </w:r>
    </w:p>
    <w:p w:rsidR="000C335C" w:rsidRDefault="000C335C" w:rsidP="000C335C">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bottomFromText="16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849"/>
        <w:gridCol w:w="545"/>
        <w:gridCol w:w="1458"/>
        <w:gridCol w:w="1518"/>
        <w:gridCol w:w="1017"/>
        <w:gridCol w:w="634"/>
        <w:gridCol w:w="634"/>
        <w:gridCol w:w="634"/>
      </w:tblGrid>
      <w:tr w:rsidR="00B841C2" w:rsidTr="00B841C2">
        <w:trPr>
          <w:trHeight w:val="264"/>
        </w:trPr>
        <w:tc>
          <w:tcPr>
            <w:tcW w:w="444" w:type="dxa"/>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5261" w:type="dxa"/>
            <w:gridSpan w:val="5"/>
            <w:tcBorders>
              <w:top w:val="single" w:sz="4" w:space="0" w:color="auto"/>
              <w:left w:val="single" w:sz="4" w:space="0" w:color="auto"/>
              <w:bottom w:val="single" w:sz="4" w:space="0" w:color="auto"/>
              <w:right w:val="nil"/>
            </w:tcBorders>
            <w:hideMark/>
          </w:tcPr>
          <w:p w:rsidR="00B841C2" w:rsidRDefault="00B841C2" w:rsidP="00B841C2">
            <w:pPr>
              <w:spacing w:after="200" w:line="27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Значение по годам</w:t>
            </w:r>
          </w:p>
        </w:tc>
        <w:tc>
          <w:tcPr>
            <w:tcW w:w="634" w:type="dxa"/>
            <w:tcBorders>
              <w:top w:val="single" w:sz="4" w:space="0" w:color="auto"/>
              <w:left w:val="nil"/>
              <w:right w:val="single" w:sz="4" w:space="0" w:color="auto"/>
            </w:tcBorders>
          </w:tcPr>
          <w:p w:rsidR="00B841C2" w:rsidRDefault="00B841C2" w:rsidP="00B841C2">
            <w:pPr>
              <w:spacing w:after="200" w:line="276" w:lineRule="auto"/>
              <w:jc w:val="center"/>
              <w:rPr>
                <w:rFonts w:asciiTheme="minorHAnsi" w:eastAsiaTheme="minorHAnsi" w:hAnsiTheme="minorHAnsi" w:cstheme="minorBidi"/>
                <w:sz w:val="20"/>
                <w:szCs w:val="20"/>
                <w:lang w:eastAsia="en-US"/>
              </w:rPr>
            </w:pPr>
          </w:p>
        </w:tc>
      </w:tr>
      <w:tr w:rsidR="00B841C2" w:rsidTr="00B841C2">
        <w:trPr>
          <w:trHeight w:val="23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 xml:space="preserve">Год предыдущий году разработки муниципальной программы </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Год разработки муниципальной программы</w:t>
            </w:r>
          </w:p>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2285" w:type="dxa"/>
            <w:gridSpan w:val="3"/>
            <w:tcBorders>
              <w:top w:val="single" w:sz="4" w:space="0" w:color="auto"/>
              <w:left w:val="single" w:sz="4" w:space="0" w:color="auto"/>
              <w:bottom w:val="single" w:sz="4" w:space="0" w:color="auto"/>
              <w:right w:val="nil"/>
            </w:tcBorders>
            <w:hideMark/>
          </w:tcPr>
          <w:p w:rsidR="00B841C2" w:rsidRDefault="00B841C2" w:rsidP="00B841C2">
            <w:pPr>
              <w:spacing w:after="200" w:line="276" w:lineRule="auto"/>
              <w:jc w:val="center"/>
              <w:rPr>
                <w:rFonts w:asciiTheme="minorHAnsi" w:eastAsiaTheme="minorHAnsi" w:hAnsiTheme="minorHAnsi" w:cstheme="minorBidi"/>
                <w:sz w:val="20"/>
                <w:szCs w:val="20"/>
                <w:lang w:eastAsia="en-US"/>
              </w:rPr>
            </w:pPr>
            <w:r>
              <w:rPr>
                <w:sz w:val="20"/>
                <w:szCs w:val="20"/>
                <w:lang w:eastAsia="en-US"/>
              </w:rPr>
              <w:t>Реализации муниципальной программы</w:t>
            </w:r>
          </w:p>
        </w:tc>
        <w:tc>
          <w:tcPr>
            <w:tcW w:w="634" w:type="dxa"/>
            <w:tcBorders>
              <w:left w:val="nil"/>
              <w:bottom w:val="single" w:sz="4" w:space="0" w:color="auto"/>
              <w:right w:val="single" w:sz="4" w:space="0" w:color="auto"/>
            </w:tcBorders>
          </w:tcPr>
          <w:p w:rsidR="00B841C2" w:rsidRDefault="00B841C2" w:rsidP="00B841C2">
            <w:pPr>
              <w:spacing w:after="200" w:line="276" w:lineRule="auto"/>
              <w:rPr>
                <w:sz w:val="20"/>
                <w:szCs w:val="20"/>
                <w:lang w:eastAsia="en-US"/>
              </w:rPr>
            </w:pPr>
          </w:p>
        </w:tc>
      </w:tr>
      <w:tr w:rsidR="00B841C2" w:rsidTr="00B841C2">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rPr>
                <w:sz w:val="20"/>
                <w:szCs w:val="20"/>
                <w:lang w:eastAsia="en-US"/>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2023</w:t>
            </w:r>
          </w:p>
        </w:tc>
        <w:tc>
          <w:tcPr>
            <w:tcW w:w="634" w:type="dxa"/>
            <w:tcBorders>
              <w:top w:val="single" w:sz="4" w:space="0" w:color="auto"/>
              <w:left w:val="single" w:sz="4" w:space="0" w:color="auto"/>
              <w:bottom w:val="single" w:sz="4" w:space="0" w:color="auto"/>
              <w:right w:val="single" w:sz="4" w:space="0" w:color="auto"/>
            </w:tcBorders>
            <w:vAlign w:val="center"/>
            <w:hideMark/>
          </w:tcPr>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2024</w:t>
            </w: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ind w:left="-57" w:right="-57"/>
              <w:jc w:val="center"/>
              <w:rPr>
                <w:sz w:val="20"/>
                <w:szCs w:val="20"/>
                <w:lang w:eastAsia="en-US"/>
              </w:rPr>
            </w:pPr>
          </w:p>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2025</w:t>
            </w: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ind w:left="-57" w:right="-57"/>
              <w:jc w:val="center"/>
              <w:rPr>
                <w:sz w:val="20"/>
                <w:szCs w:val="20"/>
                <w:lang w:eastAsia="en-US"/>
              </w:rPr>
            </w:pPr>
          </w:p>
          <w:p w:rsidR="00B841C2" w:rsidRDefault="00B841C2" w:rsidP="00B841C2">
            <w:pPr>
              <w:autoSpaceDE w:val="0"/>
              <w:autoSpaceDN w:val="0"/>
              <w:adjustRightInd w:val="0"/>
              <w:spacing w:line="276" w:lineRule="auto"/>
              <w:ind w:left="-57" w:right="-57"/>
              <w:jc w:val="center"/>
              <w:rPr>
                <w:sz w:val="20"/>
                <w:szCs w:val="20"/>
                <w:lang w:eastAsia="en-US"/>
              </w:rPr>
            </w:pPr>
            <w:r>
              <w:rPr>
                <w:sz w:val="20"/>
                <w:szCs w:val="20"/>
                <w:lang w:eastAsia="en-US"/>
              </w:rPr>
              <w:t>2026</w:t>
            </w:r>
          </w:p>
        </w:tc>
      </w:tr>
      <w:tr w:rsidR="00B841C2" w:rsidTr="00B841C2">
        <w:tc>
          <w:tcPr>
            <w:tcW w:w="444"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lang w:eastAsia="en-US"/>
              </w:rPr>
            </w:pPr>
            <w:r>
              <w:rPr>
                <w:lang w:eastAsia="en-US"/>
              </w:rPr>
              <w:t>1</w:t>
            </w:r>
          </w:p>
        </w:tc>
        <w:tc>
          <w:tcPr>
            <w:tcW w:w="1849"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1518"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1017"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r>
      <w:tr w:rsidR="00B841C2" w:rsidTr="00B841C2">
        <w:trPr>
          <w:trHeight w:val="1890"/>
        </w:trPr>
        <w:tc>
          <w:tcPr>
            <w:tcW w:w="444"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lang w:eastAsia="en-US"/>
              </w:rPr>
            </w:pPr>
            <w:r>
              <w:rPr>
                <w:lang w:eastAsia="en-US"/>
              </w:rPr>
              <w:t>2</w:t>
            </w:r>
          </w:p>
        </w:tc>
        <w:tc>
          <w:tcPr>
            <w:tcW w:w="1849"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545"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1458"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t>9,8</w:t>
            </w:r>
          </w:p>
        </w:tc>
        <w:tc>
          <w:tcPr>
            <w:tcW w:w="1518"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1017"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r>
      <w:tr w:rsidR="00B841C2" w:rsidTr="00B841C2">
        <w:trPr>
          <w:trHeight w:val="390"/>
        </w:trPr>
        <w:tc>
          <w:tcPr>
            <w:tcW w:w="444"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lang w:eastAsia="en-US"/>
              </w:rPr>
            </w:pPr>
            <w:r>
              <w:rPr>
                <w:lang w:eastAsia="en-US"/>
              </w:rPr>
              <w:t>3</w:t>
            </w:r>
          </w:p>
        </w:tc>
        <w:tc>
          <w:tcPr>
            <w:tcW w:w="1849"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both"/>
              <w:rPr>
                <w:sz w:val="20"/>
                <w:szCs w:val="20"/>
                <w:lang w:eastAsia="en-US"/>
              </w:rPr>
            </w:pPr>
            <w:r>
              <w:rPr>
                <w:sz w:val="20"/>
                <w:szCs w:val="20"/>
                <w:lang w:eastAsia="en-US"/>
              </w:rPr>
              <w:t xml:space="preserve">протяженность автомобильных дорог в асфальтовом </w:t>
            </w:r>
            <w:r>
              <w:rPr>
                <w:sz w:val="20"/>
                <w:szCs w:val="20"/>
                <w:lang w:eastAsia="en-US"/>
              </w:rPr>
              <w:lastRenderedPageBreak/>
              <w:t>покрытии после ремонтных работ</w:t>
            </w:r>
          </w:p>
          <w:p w:rsidR="00B841C2" w:rsidRDefault="00B841C2" w:rsidP="00B841C2">
            <w:pPr>
              <w:autoSpaceDE w:val="0"/>
              <w:autoSpaceDN w:val="0"/>
              <w:adjustRightInd w:val="0"/>
              <w:spacing w:line="276" w:lineRule="auto"/>
              <w:jc w:val="both"/>
              <w:rPr>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lastRenderedPageBreak/>
              <w:t>км</w:t>
            </w:r>
          </w:p>
        </w:tc>
        <w:tc>
          <w:tcPr>
            <w:tcW w:w="1458"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t>4,6</w:t>
            </w:r>
          </w:p>
        </w:tc>
        <w:tc>
          <w:tcPr>
            <w:tcW w:w="1518"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1017"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r>
      <w:tr w:rsidR="00B841C2" w:rsidTr="00B841C2">
        <w:trPr>
          <w:trHeight w:val="375"/>
        </w:trPr>
        <w:tc>
          <w:tcPr>
            <w:tcW w:w="444"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lang w:eastAsia="en-US"/>
              </w:rPr>
            </w:pPr>
            <w:r>
              <w:rPr>
                <w:lang w:eastAsia="en-US"/>
              </w:rPr>
              <w:lastRenderedPageBreak/>
              <w:t>4</w:t>
            </w:r>
          </w:p>
        </w:tc>
        <w:tc>
          <w:tcPr>
            <w:tcW w:w="1849"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545"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B841C2" w:rsidRDefault="00B841C2" w:rsidP="00B841C2">
            <w:pPr>
              <w:autoSpaceDE w:val="0"/>
              <w:autoSpaceDN w:val="0"/>
              <w:adjustRightInd w:val="0"/>
              <w:spacing w:line="276" w:lineRule="auto"/>
              <w:jc w:val="center"/>
              <w:rPr>
                <w:lang w:eastAsia="en-US"/>
              </w:rPr>
            </w:pPr>
            <w:r>
              <w:rPr>
                <w:lang w:eastAsia="en-US"/>
              </w:rPr>
              <w:t>5,2</w:t>
            </w:r>
          </w:p>
        </w:tc>
        <w:tc>
          <w:tcPr>
            <w:tcW w:w="1518"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1017"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c>
          <w:tcPr>
            <w:tcW w:w="634" w:type="dxa"/>
            <w:tcBorders>
              <w:top w:val="single" w:sz="4" w:space="0" w:color="auto"/>
              <w:left w:val="single" w:sz="4" w:space="0" w:color="auto"/>
              <w:bottom w:val="single" w:sz="4" w:space="0" w:color="auto"/>
              <w:right w:val="single" w:sz="4" w:space="0" w:color="auto"/>
            </w:tcBorders>
          </w:tcPr>
          <w:p w:rsidR="00B841C2" w:rsidRDefault="00B841C2" w:rsidP="00B841C2">
            <w:pPr>
              <w:autoSpaceDE w:val="0"/>
              <w:autoSpaceDN w:val="0"/>
              <w:adjustRightInd w:val="0"/>
              <w:spacing w:line="276" w:lineRule="auto"/>
              <w:rPr>
                <w:lang w:eastAsia="en-US"/>
              </w:rPr>
            </w:pPr>
          </w:p>
        </w:tc>
      </w:tr>
    </w:tbl>
    <w:p w:rsidR="004E59AF" w:rsidRDefault="004E59AF"/>
    <w:sectPr w:rsidR="004E5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685F26"/>
    <w:lvl w:ilvl="0">
      <w:start w:val="1"/>
      <w:numFmt w:val="decimal"/>
      <w:pStyle w:val="21"/>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E333D04"/>
    <w:multiLevelType w:val="hybridMultilevel"/>
    <w:tmpl w:val="86945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5C"/>
    <w:rsid w:val="000A6EB0"/>
    <w:rsid w:val="000C335C"/>
    <w:rsid w:val="003328AE"/>
    <w:rsid w:val="00436E4A"/>
    <w:rsid w:val="004E59AF"/>
    <w:rsid w:val="00B841C2"/>
    <w:rsid w:val="00DC1DD2"/>
    <w:rsid w:val="00E1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5C"/>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0C335C"/>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0C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C33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C335C"/>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0C335C"/>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0C33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0C33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0C335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C33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0C335C"/>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0C335C"/>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0C335C"/>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0C33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0C335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0C335C"/>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0C335C"/>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0C33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0C33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0C335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0C335C"/>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0C335C"/>
    <w:rPr>
      <w:color w:val="0000FF"/>
      <w:u w:val="single"/>
    </w:rPr>
  </w:style>
  <w:style w:type="character" w:styleId="a6">
    <w:name w:val="Emphasis"/>
    <w:qFormat/>
    <w:rsid w:val="000C335C"/>
    <w:rPr>
      <w:rFonts w:ascii="Times New Roman" w:hAnsi="Times New Roman" w:cs="Times New Roman" w:hint="default"/>
      <w:i/>
      <w:iCs w:val="0"/>
    </w:rPr>
  </w:style>
  <w:style w:type="character" w:customStyle="1" w:styleId="11">
    <w:name w:val="Заголовок 1 Знак1"/>
    <w:aliases w:val="1. Глава Знак1"/>
    <w:basedOn w:val="a1"/>
    <w:rsid w:val="000C335C"/>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0C335C"/>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0C335C"/>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0C335C"/>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0C335C"/>
    <w:rPr>
      <w:sz w:val="20"/>
      <w:szCs w:val="20"/>
    </w:rPr>
  </w:style>
  <w:style w:type="character" w:customStyle="1" w:styleId="ab">
    <w:name w:val="Текст примечания Знак"/>
    <w:basedOn w:val="a1"/>
    <w:link w:val="ac"/>
    <w:semiHidden/>
    <w:locked/>
    <w:rsid w:val="000C335C"/>
    <w:rPr>
      <w:rFonts w:ascii="Calibri" w:eastAsia="Times New Roman" w:hAnsi="Calibri" w:cs="Calibri"/>
      <w:sz w:val="20"/>
      <w:szCs w:val="20"/>
      <w:lang w:eastAsia="ru-RU"/>
    </w:rPr>
  </w:style>
  <w:style w:type="paragraph" w:styleId="ac">
    <w:name w:val="annotation text"/>
    <w:basedOn w:val="a"/>
    <w:link w:val="ab"/>
    <w:semiHidden/>
    <w:unhideWhenUsed/>
    <w:rsid w:val="000C335C"/>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0C335C"/>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0C335C"/>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0C335C"/>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0C335C"/>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0C335C"/>
    <w:pPr>
      <w:tabs>
        <w:tab w:val="center" w:pos="4677"/>
        <w:tab w:val="right" w:pos="9355"/>
      </w:tabs>
    </w:pPr>
    <w:rPr>
      <w:rFonts w:ascii="Calibri" w:hAnsi="Calibri"/>
      <w:lang w:eastAsia="ar-SA"/>
    </w:rPr>
  </w:style>
  <w:style w:type="character" w:customStyle="1" w:styleId="af1">
    <w:name w:val="Название Знак"/>
    <w:basedOn w:val="a1"/>
    <w:link w:val="af2"/>
    <w:locked/>
    <w:rsid w:val="000C335C"/>
    <w:rPr>
      <w:rFonts w:ascii="Arial" w:eastAsia="Times New Roman" w:hAnsi="Arial" w:cs="Arial"/>
      <w:b/>
      <w:bCs/>
      <w:sz w:val="52"/>
      <w:szCs w:val="24"/>
      <w:lang w:eastAsia="ru-RU"/>
    </w:rPr>
  </w:style>
  <w:style w:type="paragraph" w:styleId="af2">
    <w:name w:val="Title"/>
    <w:basedOn w:val="a"/>
    <w:next w:val="a"/>
    <w:link w:val="af1"/>
    <w:qFormat/>
    <w:rsid w:val="000C335C"/>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0C335C"/>
    <w:rPr>
      <w:rFonts w:ascii="Calibri" w:eastAsia="Times New Roman" w:hAnsi="Calibri" w:cs="Times New Roman"/>
      <w:sz w:val="24"/>
      <w:szCs w:val="24"/>
      <w:lang w:eastAsia="ar-SA"/>
    </w:rPr>
  </w:style>
  <w:style w:type="paragraph" w:styleId="af4">
    <w:name w:val="Body Text Indent"/>
    <w:basedOn w:val="a"/>
    <w:link w:val="af3"/>
    <w:semiHidden/>
    <w:unhideWhenUsed/>
    <w:rsid w:val="000C335C"/>
    <w:pPr>
      <w:spacing w:after="120"/>
      <w:ind w:left="283"/>
    </w:pPr>
    <w:rPr>
      <w:rFonts w:ascii="Calibri" w:hAnsi="Calibri"/>
      <w:lang w:eastAsia="ar-SA"/>
    </w:rPr>
  </w:style>
  <w:style w:type="character" w:customStyle="1" w:styleId="af5">
    <w:name w:val="Подзаголовок Знак"/>
    <w:basedOn w:val="a1"/>
    <w:link w:val="af6"/>
    <w:locked/>
    <w:rsid w:val="000C335C"/>
    <w:rPr>
      <w:rFonts w:ascii="Arial" w:eastAsia="Times New Roman" w:hAnsi="Arial" w:cs="Arial"/>
      <w:sz w:val="40"/>
      <w:szCs w:val="24"/>
      <w:lang w:eastAsia="ru-RU"/>
    </w:rPr>
  </w:style>
  <w:style w:type="paragraph" w:styleId="af6">
    <w:name w:val="Subtitle"/>
    <w:basedOn w:val="a"/>
    <w:next w:val="a"/>
    <w:link w:val="af5"/>
    <w:qFormat/>
    <w:rsid w:val="000C335C"/>
    <w:pPr>
      <w:numPr>
        <w:ilvl w:val="1"/>
      </w:numPr>
    </w:pPr>
    <w:rPr>
      <w:rFonts w:ascii="Arial" w:hAnsi="Arial" w:cs="Arial"/>
      <w:sz w:val="40"/>
    </w:rPr>
  </w:style>
  <w:style w:type="character" w:customStyle="1" w:styleId="22">
    <w:name w:val="Основной текст 2 Знак"/>
    <w:basedOn w:val="a1"/>
    <w:link w:val="23"/>
    <w:semiHidden/>
    <w:locked/>
    <w:rsid w:val="000C335C"/>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0C335C"/>
    <w:pPr>
      <w:spacing w:after="120" w:line="480" w:lineRule="auto"/>
    </w:pPr>
  </w:style>
  <w:style w:type="character" w:customStyle="1" w:styleId="31">
    <w:name w:val="Основной текст 3 Знак"/>
    <w:basedOn w:val="a1"/>
    <w:link w:val="32"/>
    <w:semiHidden/>
    <w:locked/>
    <w:rsid w:val="000C335C"/>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0C335C"/>
    <w:pPr>
      <w:spacing w:after="120"/>
    </w:pPr>
    <w:rPr>
      <w:szCs w:val="20"/>
    </w:rPr>
  </w:style>
  <w:style w:type="character" w:customStyle="1" w:styleId="24">
    <w:name w:val="Основной текст с отступом 2 Знак"/>
    <w:basedOn w:val="a1"/>
    <w:link w:val="25"/>
    <w:semiHidden/>
    <w:locked/>
    <w:rsid w:val="000C335C"/>
    <w:rPr>
      <w:rFonts w:ascii="Times New Roman" w:eastAsia="Times New Roman" w:hAnsi="Times New Roman" w:cs="Times New Roman"/>
      <w:bCs/>
      <w:sz w:val="24"/>
      <w:szCs w:val="24"/>
      <w:lang w:eastAsia="ru-RU"/>
    </w:rPr>
  </w:style>
  <w:style w:type="paragraph" w:styleId="25">
    <w:name w:val="Body Text Indent 2"/>
    <w:basedOn w:val="a"/>
    <w:link w:val="24"/>
    <w:semiHidden/>
    <w:unhideWhenUsed/>
    <w:rsid w:val="000C335C"/>
    <w:pPr>
      <w:spacing w:after="120" w:line="480" w:lineRule="auto"/>
      <w:ind w:left="283"/>
    </w:pPr>
    <w:rPr>
      <w:bCs/>
    </w:rPr>
  </w:style>
  <w:style w:type="character" w:customStyle="1" w:styleId="33">
    <w:name w:val="Основной текст с отступом 3 Знак"/>
    <w:basedOn w:val="a1"/>
    <w:link w:val="34"/>
    <w:semiHidden/>
    <w:locked/>
    <w:rsid w:val="000C335C"/>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0C335C"/>
    <w:pPr>
      <w:spacing w:after="120"/>
      <w:ind w:left="283"/>
    </w:pPr>
  </w:style>
  <w:style w:type="character" w:customStyle="1" w:styleId="af7">
    <w:name w:val="Схема документа Знак"/>
    <w:basedOn w:val="a1"/>
    <w:link w:val="af8"/>
    <w:semiHidden/>
    <w:locked/>
    <w:rsid w:val="000C335C"/>
    <w:rPr>
      <w:rFonts w:ascii="Tahoma" w:eastAsia="Times New Roman" w:hAnsi="Tahoma" w:cs="Tahoma"/>
      <w:sz w:val="20"/>
      <w:szCs w:val="20"/>
      <w:lang w:eastAsia="ru-RU"/>
    </w:rPr>
  </w:style>
  <w:style w:type="paragraph" w:styleId="af8">
    <w:name w:val="Document Map"/>
    <w:basedOn w:val="a"/>
    <w:link w:val="af7"/>
    <w:semiHidden/>
    <w:unhideWhenUsed/>
    <w:rsid w:val="000C335C"/>
    <w:rPr>
      <w:rFonts w:ascii="Tahoma" w:hAnsi="Tahoma" w:cs="Tahoma"/>
      <w:sz w:val="20"/>
      <w:szCs w:val="20"/>
    </w:rPr>
  </w:style>
  <w:style w:type="character" w:customStyle="1" w:styleId="af9">
    <w:name w:val="Текст Знак"/>
    <w:basedOn w:val="a1"/>
    <w:link w:val="afa"/>
    <w:uiPriority w:val="99"/>
    <w:semiHidden/>
    <w:locked/>
    <w:rsid w:val="000C335C"/>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0C335C"/>
    <w:rPr>
      <w:rFonts w:ascii="Courier New" w:hAnsi="Courier New" w:cs="Courier New"/>
      <w:sz w:val="20"/>
      <w:szCs w:val="20"/>
    </w:rPr>
  </w:style>
  <w:style w:type="character" w:customStyle="1" w:styleId="13">
    <w:name w:val="Текст примечания Знак1"/>
    <w:basedOn w:val="a1"/>
    <w:semiHidden/>
    <w:rsid w:val="000C335C"/>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0C335C"/>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0C335C"/>
    <w:rPr>
      <w:b/>
      <w:bCs/>
    </w:rPr>
  </w:style>
  <w:style w:type="character" w:customStyle="1" w:styleId="afd">
    <w:name w:val="Текст выноски Знак"/>
    <w:basedOn w:val="a1"/>
    <w:link w:val="afe"/>
    <w:uiPriority w:val="99"/>
    <w:semiHidden/>
    <w:locked/>
    <w:rsid w:val="000C335C"/>
    <w:rPr>
      <w:rFonts w:ascii="Tahoma" w:eastAsia="Times New Roman" w:hAnsi="Tahoma" w:cs="Tahoma"/>
      <w:sz w:val="16"/>
      <w:szCs w:val="16"/>
      <w:lang w:eastAsia="ru-RU"/>
    </w:rPr>
  </w:style>
  <w:style w:type="paragraph" w:styleId="afe">
    <w:name w:val="Balloon Text"/>
    <w:basedOn w:val="a"/>
    <w:link w:val="afd"/>
    <w:uiPriority w:val="99"/>
    <w:semiHidden/>
    <w:unhideWhenUsed/>
    <w:rsid w:val="000C335C"/>
    <w:rPr>
      <w:rFonts w:ascii="Tahoma" w:hAnsi="Tahoma" w:cs="Tahoma"/>
      <w:sz w:val="16"/>
      <w:szCs w:val="16"/>
    </w:rPr>
  </w:style>
  <w:style w:type="paragraph" w:customStyle="1" w:styleId="ConsPlusNormal">
    <w:name w:val="ConsPlusNormal"/>
    <w:autoRedefine/>
    <w:uiPriority w:val="99"/>
    <w:qFormat/>
    <w:rsid w:val="000C335C"/>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0C335C"/>
    <w:pPr>
      <w:spacing w:before="100" w:beforeAutospacing="1" w:after="100" w:afterAutospacing="1"/>
      <w:contextualSpacing/>
    </w:pPr>
  </w:style>
  <w:style w:type="paragraph" w:customStyle="1" w:styleId="stylet1">
    <w:name w:val="stylet1"/>
    <w:basedOn w:val="a"/>
    <w:autoRedefine/>
    <w:uiPriority w:val="99"/>
    <w:qFormat/>
    <w:rsid w:val="000C335C"/>
    <w:pPr>
      <w:spacing w:before="100" w:beforeAutospacing="1" w:after="100" w:afterAutospacing="1"/>
      <w:contextualSpacing/>
    </w:pPr>
  </w:style>
  <w:style w:type="paragraph" w:customStyle="1" w:styleId="Heading">
    <w:name w:val="Heading"/>
    <w:autoRedefine/>
    <w:uiPriority w:val="99"/>
    <w:qFormat/>
    <w:rsid w:val="000C335C"/>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0C335C"/>
    <w:pPr>
      <w:keepNext/>
      <w:suppressAutoHyphens/>
      <w:spacing w:before="240" w:after="120"/>
      <w:contextualSpacing/>
    </w:pPr>
    <w:rPr>
      <w:rFonts w:ascii="Arial" w:hAnsi="Arial" w:cs="Arial"/>
      <w:sz w:val="28"/>
      <w:szCs w:val="28"/>
      <w:lang w:eastAsia="ar-SA"/>
    </w:rPr>
  </w:style>
  <w:style w:type="paragraph" w:customStyle="1" w:styleId="26">
    <w:name w:val="Название2"/>
    <w:basedOn w:val="a"/>
    <w:autoRedefine/>
    <w:uiPriority w:val="99"/>
    <w:qFormat/>
    <w:rsid w:val="000C335C"/>
    <w:pPr>
      <w:suppressLineNumbers/>
      <w:suppressAutoHyphens/>
      <w:spacing w:before="120" w:after="120"/>
      <w:contextualSpacing/>
    </w:pPr>
    <w:rPr>
      <w:rFonts w:ascii="Calibri" w:hAnsi="Calibri"/>
      <w:i/>
      <w:iCs/>
      <w:lang w:eastAsia="ar-SA"/>
    </w:rPr>
  </w:style>
  <w:style w:type="paragraph" w:customStyle="1" w:styleId="27">
    <w:name w:val="Указатель2"/>
    <w:basedOn w:val="a"/>
    <w:autoRedefine/>
    <w:uiPriority w:val="99"/>
    <w:qFormat/>
    <w:rsid w:val="000C335C"/>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0C335C"/>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0C335C"/>
    <w:pPr>
      <w:suppressLineNumbers/>
      <w:suppressAutoHyphens/>
      <w:contextualSpacing/>
    </w:pPr>
    <w:rPr>
      <w:rFonts w:ascii="Calibri" w:hAnsi="Calibri"/>
      <w:lang w:eastAsia="ar-SA"/>
    </w:rPr>
  </w:style>
  <w:style w:type="paragraph" w:customStyle="1" w:styleId="21">
    <w:name w:val="Основной текст 21"/>
    <w:basedOn w:val="a"/>
    <w:autoRedefine/>
    <w:uiPriority w:val="99"/>
    <w:qFormat/>
    <w:rsid w:val="000C335C"/>
    <w:pPr>
      <w:suppressAutoHyphens/>
      <w:spacing w:before="280" w:after="280"/>
      <w:contextualSpacing/>
    </w:pPr>
    <w:rPr>
      <w:rFonts w:ascii="Calibri" w:hAnsi="Calibri"/>
      <w:lang w:eastAsia="ar-SA"/>
    </w:rPr>
  </w:style>
  <w:style w:type="paragraph" w:customStyle="1" w:styleId="210">
    <w:name w:val="Основной текст с отступом 21"/>
    <w:basedOn w:val="a"/>
    <w:autoRedefine/>
    <w:uiPriority w:val="99"/>
    <w:qFormat/>
    <w:rsid w:val="000C335C"/>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0C335C"/>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0C335C"/>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0C335C"/>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0C335C"/>
    <w:pPr>
      <w:jc w:val="center"/>
    </w:pPr>
    <w:rPr>
      <w:b/>
      <w:bCs/>
    </w:rPr>
  </w:style>
  <w:style w:type="paragraph" w:customStyle="1" w:styleId="aff3">
    <w:name w:val="Содержимое врезки"/>
    <w:basedOn w:val="a0"/>
    <w:autoRedefine/>
    <w:uiPriority w:val="99"/>
    <w:qFormat/>
    <w:rsid w:val="000C335C"/>
    <w:pPr>
      <w:suppressAutoHyphens/>
      <w:spacing w:before="280" w:after="280"/>
    </w:pPr>
    <w:rPr>
      <w:rFonts w:ascii="Calibri" w:hAnsi="Calibri"/>
      <w:lang w:eastAsia="ar-SA"/>
    </w:rPr>
  </w:style>
  <w:style w:type="paragraph" w:customStyle="1" w:styleId="ConsNormal">
    <w:name w:val="ConsNormal"/>
    <w:autoRedefine/>
    <w:uiPriority w:val="99"/>
    <w:qFormat/>
    <w:rsid w:val="000C335C"/>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0C335C"/>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0C335C"/>
    <w:pPr>
      <w:ind w:firstLine="720"/>
      <w:contextualSpacing/>
      <w:jc w:val="both"/>
    </w:pPr>
    <w:rPr>
      <w:szCs w:val="20"/>
    </w:rPr>
  </w:style>
  <w:style w:type="paragraph" w:customStyle="1" w:styleId="ConsTitle">
    <w:name w:val="ConsTitle"/>
    <w:autoRedefine/>
    <w:uiPriority w:val="99"/>
    <w:qFormat/>
    <w:rsid w:val="000C335C"/>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0C335C"/>
    <w:pPr>
      <w:ind w:firstLine="720"/>
      <w:contextualSpacing/>
      <w:jc w:val="both"/>
    </w:pPr>
    <w:rPr>
      <w:b/>
      <w:i/>
      <w:szCs w:val="20"/>
    </w:rPr>
  </w:style>
  <w:style w:type="paragraph" w:styleId="28">
    <w:name w:val="List Number 2"/>
    <w:basedOn w:val="a"/>
    <w:semiHidden/>
    <w:unhideWhenUsed/>
    <w:rsid w:val="000C335C"/>
    <w:pPr>
      <w:numPr>
        <w:numId w:val="1"/>
      </w:numPr>
      <w:contextualSpacing/>
    </w:pPr>
  </w:style>
  <w:style w:type="paragraph" w:customStyle="1" w:styleId="OTCHET00">
    <w:name w:val="OTCHET_00"/>
    <w:basedOn w:val="28"/>
    <w:autoRedefine/>
    <w:uiPriority w:val="99"/>
    <w:qFormat/>
    <w:rsid w:val="000C335C"/>
    <w:pPr>
      <w:numPr>
        <w:numId w:val="0"/>
      </w:numPr>
      <w:tabs>
        <w:tab w:val="left" w:pos="709"/>
        <w:tab w:val="left" w:pos="3402"/>
      </w:tabs>
      <w:spacing w:line="360" w:lineRule="auto"/>
      <w:jc w:val="both"/>
    </w:pPr>
    <w:rPr>
      <w:rFonts w:ascii="NTTimes/Cyrillic" w:hAnsi="NTTimes/Cyrillic"/>
      <w:szCs w:val="20"/>
    </w:rPr>
  </w:style>
  <w:style w:type="character" w:customStyle="1" w:styleId="aff4">
    <w:name w:val="Табличный Знак"/>
    <w:link w:val="aff5"/>
    <w:locked/>
    <w:rsid w:val="000C335C"/>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0C335C"/>
    <w:pPr>
      <w:contextualSpacing/>
      <w:jc w:val="center"/>
    </w:pPr>
  </w:style>
  <w:style w:type="paragraph" w:customStyle="1" w:styleId="aff6">
    <w:name w:val="Обычный + По центру"/>
    <w:basedOn w:val="3"/>
    <w:autoRedefine/>
    <w:uiPriority w:val="99"/>
    <w:qFormat/>
    <w:rsid w:val="000C335C"/>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0C335C"/>
    <w:rPr>
      <w:rFonts w:ascii="Times New Roman" w:eastAsia="Times New Roman" w:hAnsi="Times New Roman" w:cs="Tahoma"/>
      <w:sz w:val="24"/>
      <w:szCs w:val="16"/>
      <w:lang w:eastAsia="ru-RU"/>
    </w:rPr>
  </w:style>
  <w:style w:type="paragraph" w:customStyle="1" w:styleId="Main0">
    <w:name w:val="Main"/>
    <w:link w:val="Main"/>
    <w:autoRedefine/>
    <w:qFormat/>
    <w:rsid w:val="000C335C"/>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0C335C"/>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0C335C"/>
    <w:pPr>
      <w:spacing w:before="100" w:beforeAutospacing="1" w:after="100" w:afterAutospacing="1"/>
      <w:contextualSpacing/>
    </w:pPr>
  </w:style>
  <w:style w:type="paragraph" w:customStyle="1" w:styleId="BodyTextIndent21">
    <w:name w:val="Body Text Indent 21"/>
    <w:basedOn w:val="a"/>
    <w:autoRedefine/>
    <w:uiPriority w:val="99"/>
    <w:qFormat/>
    <w:rsid w:val="000C335C"/>
    <w:pPr>
      <w:ind w:firstLine="720"/>
      <w:contextualSpacing/>
      <w:jc w:val="both"/>
    </w:pPr>
    <w:rPr>
      <w:b/>
      <w:i/>
      <w:szCs w:val="20"/>
    </w:rPr>
  </w:style>
  <w:style w:type="paragraph" w:customStyle="1" w:styleId="17">
    <w:name w:val="Обычный1"/>
    <w:autoRedefine/>
    <w:uiPriority w:val="99"/>
    <w:qFormat/>
    <w:rsid w:val="000C335C"/>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0C335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0C335C"/>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0C335C"/>
    <w:pPr>
      <w:widowControl w:val="0"/>
      <w:suppressLineNumbers/>
      <w:suppressAutoHyphens/>
      <w:contextualSpacing/>
    </w:pPr>
    <w:rPr>
      <w:kern w:val="2"/>
    </w:rPr>
  </w:style>
  <w:style w:type="paragraph" w:customStyle="1" w:styleId="Normal1">
    <w:name w:val="Normal1"/>
    <w:autoRedefine/>
    <w:uiPriority w:val="99"/>
    <w:qFormat/>
    <w:rsid w:val="000C335C"/>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0C335C"/>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0C335C"/>
    <w:pPr>
      <w:spacing w:line="360" w:lineRule="auto"/>
      <w:contextualSpacing/>
      <w:jc w:val="center"/>
    </w:pPr>
    <w:rPr>
      <w:lang w:eastAsia="en-US"/>
    </w:rPr>
  </w:style>
  <w:style w:type="paragraph" w:customStyle="1" w:styleId="aff8">
    <w:name w:val="Начало"/>
    <w:basedOn w:val="af2"/>
    <w:next w:val="af2"/>
    <w:autoRedefine/>
    <w:uiPriority w:val="99"/>
    <w:qFormat/>
    <w:rsid w:val="000C335C"/>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0C335C"/>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0C335C"/>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0C335C"/>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0C335C"/>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0C335C"/>
    <w:pPr>
      <w:spacing w:before="100" w:beforeAutospacing="1" w:line="363" w:lineRule="atLeast"/>
      <w:contextualSpacing/>
      <w:jc w:val="both"/>
    </w:pPr>
    <w:rPr>
      <w:color w:val="00000A"/>
    </w:rPr>
  </w:style>
  <w:style w:type="character" w:customStyle="1" w:styleId="35">
    <w:name w:val="Основной текст (3)_"/>
    <w:link w:val="36"/>
    <w:locked/>
    <w:rsid w:val="000C335C"/>
    <w:rPr>
      <w:b/>
      <w:bCs/>
      <w:noProof/>
      <w:sz w:val="19"/>
      <w:szCs w:val="19"/>
      <w:shd w:val="clear" w:color="auto" w:fill="FFFFFF"/>
    </w:rPr>
  </w:style>
  <w:style w:type="paragraph" w:customStyle="1" w:styleId="36">
    <w:name w:val="Основной текст (3)"/>
    <w:basedOn w:val="a"/>
    <w:link w:val="35"/>
    <w:autoRedefine/>
    <w:qFormat/>
    <w:rsid w:val="000C335C"/>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9">
    <w:name w:val="Основной текст (2)_"/>
    <w:link w:val="2a"/>
    <w:locked/>
    <w:rsid w:val="000C335C"/>
    <w:rPr>
      <w:rFonts w:ascii="Tahoma" w:hAnsi="Tahoma" w:cs="Tahoma"/>
      <w:sz w:val="19"/>
      <w:szCs w:val="19"/>
      <w:shd w:val="clear" w:color="auto" w:fill="FFFFFF"/>
    </w:rPr>
  </w:style>
  <w:style w:type="paragraph" w:customStyle="1" w:styleId="2a">
    <w:name w:val="Основной текст (2)"/>
    <w:basedOn w:val="a"/>
    <w:link w:val="29"/>
    <w:autoRedefine/>
    <w:qFormat/>
    <w:rsid w:val="000C335C"/>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0C335C"/>
    <w:rPr>
      <w:b/>
      <w:bCs/>
      <w:sz w:val="26"/>
      <w:szCs w:val="26"/>
      <w:shd w:val="clear" w:color="auto" w:fill="FFFFFF"/>
    </w:rPr>
  </w:style>
  <w:style w:type="paragraph" w:customStyle="1" w:styleId="52">
    <w:name w:val="Основной текст (5)"/>
    <w:basedOn w:val="a"/>
    <w:link w:val="51"/>
    <w:autoRedefine/>
    <w:qFormat/>
    <w:rsid w:val="000C335C"/>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0C335C"/>
    <w:rPr>
      <w:b/>
      <w:bCs/>
      <w:sz w:val="33"/>
      <w:szCs w:val="33"/>
      <w:shd w:val="clear" w:color="auto" w:fill="FFFFFF"/>
    </w:rPr>
  </w:style>
  <w:style w:type="paragraph" w:customStyle="1" w:styleId="92">
    <w:name w:val="Основной текст (9)"/>
    <w:basedOn w:val="a"/>
    <w:link w:val="91"/>
    <w:autoRedefine/>
    <w:qFormat/>
    <w:rsid w:val="000C335C"/>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0C335C"/>
    <w:rPr>
      <w:spacing w:val="10"/>
      <w:sz w:val="21"/>
      <w:szCs w:val="21"/>
      <w:shd w:val="clear" w:color="auto" w:fill="FFFFFF"/>
    </w:rPr>
  </w:style>
  <w:style w:type="paragraph" w:customStyle="1" w:styleId="101">
    <w:name w:val="Основной текст (10)"/>
    <w:basedOn w:val="a"/>
    <w:link w:val="100"/>
    <w:autoRedefine/>
    <w:qFormat/>
    <w:rsid w:val="000C335C"/>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0C335C"/>
    <w:rPr>
      <w:b/>
      <w:bCs/>
      <w:sz w:val="24"/>
      <w:szCs w:val="24"/>
      <w:shd w:val="clear" w:color="auto" w:fill="FFFFFF"/>
    </w:rPr>
  </w:style>
  <w:style w:type="paragraph" w:customStyle="1" w:styleId="1b">
    <w:name w:val="Заголовок №1"/>
    <w:basedOn w:val="a"/>
    <w:link w:val="1a"/>
    <w:autoRedefine/>
    <w:qFormat/>
    <w:rsid w:val="000C335C"/>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0C335C"/>
    <w:pPr>
      <w:spacing w:before="100" w:beforeAutospacing="1" w:after="100" w:afterAutospacing="1"/>
      <w:contextualSpacing/>
    </w:pPr>
  </w:style>
  <w:style w:type="paragraph" w:customStyle="1" w:styleId="ConsPlusTitle">
    <w:name w:val="ConsPlusTitle"/>
    <w:autoRedefine/>
    <w:uiPriority w:val="99"/>
    <w:qFormat/>
    <w:rsid w:val="000C335C"/>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0C335C"/>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0C335C"/>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0C335C"/>
    <w:pPr>
      <w:ind w:firstLine="720"/>
      <w:contextualSpacing/>
      <w:jc w:val="both"/>
    </w:pPr>
    <w:rPr>
      <w:szCs w:val="20"/>
    </w:rPr>
  </w:style>
  <w:style w:type="paragraph" w:customStyle="1" w:styleId="231">
    <w:name w:val="Основной текст с отступом 23"/>
    <w:basedOn w:val="a"/>
    <w:autoRedefine/>
    <w:uiPriority w:val="99"/>
    <w:qFormat/>
    <w:rsid w:val="000C335C"/>
    <w:pPr>
      <w:ind w:firstLine="720"/>
      <w:contextualSpacing/>
      <w:jc w:val="both"/>
    </w:pPr>
    <w:rPr>
      <w:b/>
      <w:i/>
      <w:szCs w:val="20"/>
    </w:rPr>
  </w:style>
  <w:style w:type="paragraph" w:customStyle="1" w:styleId="2b">
    <w:name w:val="Обычный2"/>
    <w:autoRedefine/>
    <w:uiPriority w:val="99"/>
    <w:qFormat/>
    <w:rsid w:val="000C335C"/>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0C335C"/>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0C335C"/>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0C335C"/>
    <w:rPr>
      <w:rFonts w:ascii="Times New Roman" w:eastAsia="Times New Roman" w:hAnsi="Times New Roman" w:cs="Times New Roman"/>
      <w:sz w:val="24"/>
      <w:szCs w:val="24"/>
      <w:lang w:eastAsia="ru-RU"/>
    </w:rPr>
  </w:style>
  <w:style w:type="character" w:customStyle="1" w:styleId="211">
    <w:name w:val="Основной текст 2 Знак1"/>
    <w:basedOn w:val="a1"/>
    <w:semiHidden/>
    <w:rsid w:val="000C335C"/>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0C335C"/>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1"/>
    <w:semiHidden/>
    <w:rsid w:val="000C335C"/>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0C335C"/>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0C335C"/>
    <w:rPr>
      <w:rFonts w:ascii="Tahoma" w:eastAsia="Times New Roman" w:hAnsi="Tahoma" w:cs="Tahoma"/>
      <w:sz w:val="16"/>
      <w:szCs w:val="16"/>
      <w:lang w:eastAsia="ru-RU"/>
    </w:rPr>
  </w:style>
  <w:style w:type="character" w:customStyle="1" w:styleId="1f0">
    <w:name w:val="Текст Знак1"/>
    <w:basedOn w:val="a1"/>
    <w:uiPriority w:val="99"/>
    <w:semiHidden/>
    <w:rsid w:val="000C335C"/>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0C335C"/>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0C335C"/>
    <w:rPr>
      <w:rFonts w:ascii="Tahoma" w:eastAsia="Times New Roman" w:hAnsi="Tahoma" w:cs="Tahoma"/>
      <w:sz w:val="16"/>
      <w:szCs w:val="16"/>
      <w:lang w:eastAsia="ru-RU"/>
    </w:rPr>
  </w:style>
  <w:style w:type="character" w:customStyle="1" w:styleId="WW8Num1z0">
    <w:name w:val="WW8Num1z0"/>
    <w:uiPriority w:val="99"/>
    <w:rsid w:val="000C335C"/>
  </w:style>
  <w:style w:type="character" w:customStyle="1" w:styleId="WW8Num1z1">
    <w:name w:val="WW8Num1z1"/>
    <w:uiPriority w:val="99"/>
    <w:rsid w:val="000C335C"/>
  </w:style>
  <w:style w:type="character" w:customStyle="1" w:styleId="WW8Num1z2">
    <w:name w:val="WW8Num1z2"/>
    <w:uiPriority w:val="99"/>
    <w:rsid w:val="000C335C"/>
  </w:style>
  <w:style w:type="character" w:customStyle="1" w:styleId="WW8Num1z3">
    <w:name w:val="WW8Num1z3"/>
    <w:uiPriority w:val="99"/>
    <w:rsid w:val="000C335C"/>
  </w:style>
  <w:style w:type="character" w:customStyle="1" w:styleId="WW8Num1z4">
    <w:name w:val="WW8Num1z4"/>
    <w:uiPriority w:val="99"/>
    <w:rsid w:val="000C335C"/>
  </w:style>
  <w:style w:type="character" w:customStyle="1" w:styleId="WW8Num1z5">
    <w:name w:val="WW8Num1z5"/>
    <w:uiPriority w:val="99"/>
    <w:rsid w:val="000C335C"/>
  </w:style>
  <w:style w:type="character" w:customStyle="1" w:styleId="WW8Num1z6">
    <w:name w:val="WW8Num1z6"/>
    <w:uiPriority w:val="99"/>
    <w:rsid w:val="000C335C"/>
  </w:style>
  <w:style w:type="character" w:customStyle="1" w:styleId="WW8Num1z7">
    <w:name w:val="WW8Num1z7"/>
    <w:uiPriority w:val="99"/>
    <w:rsid w:val="000C335C"/>
  </w:style>
  <w:style w:type="character" w:customStyle="1" w:styleId="WW8Num1z8">
    <w:name w:val="WW8Num1z8"/>
    <w:uiPriority w:val="99"/>
    <w:rsid w:val="000C335C"/>
  </w:style>
  <w:style w:type="character" w:customStyle="1" w:styleId="WW8Num2z0">
    <w:name w:val="WW8Num2z0"/>
    <w:uiPriority w:val="99"/>
    <w:rsid w:val="000C335C"/>
    <w:rPr>
      <w:rFonts w:ascii="Symbol" w:hAnsi="Symbol" w:cs="Symbol" w:hint="default"/>
      <w:color w:val="auto"/>
      <w:sz w:val="16"/>
      <w:szCs w:val="16"/>
    </w:rPr>
  </w:style>
  <w:style w:type="character" w:customStyle="1" w:styleId="WW8Num3z0">
    <w:name w:val="WW8Num3z0"/>
    <w:uiPriority w:val="99"/>
    <w:rsid w:val="000C335C"/>
    <w:rPr>
      <w:sz w:val="24"/>
      <w:szCs w:val="24"/>
    </w:rPr>
  </w:style>
  <w:style w:type="character" w:customStyle="1" w:styleId="WW8Num4z0">
    <w:name w:val="WW8Num4z0"/>
    <w:rsid w:val="000C335C"/>
  </w:style>
  <w:style w:type="character" w:customStyle="1" w:styleId="WW8Num5z0">
    <w:name w:val="WW8Num5z0"/>
    <w:uiPriority w:val="99"/>
    <w:rsid w:val="000C335C"/>
  </w:style>
  <w:style w:type="character" w:customStyle="1" w:styleId="WW8Num6z0">
    <w:name w:val="WW8Num6z0"/>
    <w:uiPriority w:val="99"/>
    <w:rsid w:val="000C335C"/>
    <w:rPr>
      <w:sz w:val="28"/>
      <w:szCs w:val="28"/>
    </w:rPr>
  </w:style>
  <w:style w:type="character" w:customStyle="1" w:styleId="WW8Num7z0">
    <w:name w:val="WW8Num7z0"/>
    <w:uiPriority w:val="99"/>
    <w:rsid w:val="000C335C"/>
    <w:rPr>
      <w:rFonts w:ascii="Times New Roman" w:hAnsi="Times New Roman" w:cs="Times New Roman" w:hint="default"/>
      <w:sz w:val="24"/>
      <w:szCs w:val="24"/>
    </w:rPr>
  </w:style>
  <w:style w:type="character" w:customStyle="1" w:styleId="WW8Num8z0">
    <w:name w:val="WW8Num8z0"/>
    <w:uiPriority w:val="99"/>
    <w:rsid w:val="000C335C"/>
  </w:style>
  <w:style w:type="character" w:customStyle="1" w:styleId="WW8Num8z1">
    <w:name w:val="WW8Num8z1"/>
    <w:uiPriority w:val="99"/>
    <w:rsid w:val="000C335C"/>
    <w:rPr>
      <w:rFonts w:ascii="Times New Roman" w:hAnsi="Times New Roman" w:cs="Times New Roman" w:hint="default"/>
      <w:sz w:val="24"/>
      <w:szCs w:val="24"/>
    </w:rPr>
  </w:style>
  <w:style w:type="character" w:customStyle="1" w:styleId="WW8Num8z2">
    <w:name w:val="WW8Num8z2"/>
    <w:uiPriority w:val="99"/>
    <w:rsid w:val="000C335C"/>
  </w:style>
  <w:style w:type="character" w:customStyle="1" w:styleId="WW8Num8z3">
    <w:name w:val="WW8Num8z3"/>
    <w:uiPriority w:val="99"/>
    <w:rsid w:val="000C335C"/>
  </w:style>
  <w:style w:type="character" w:customStyle="1" w:styleId="WW8Num8z4">
    <w:name w:val="WW8Num8z4"/>
    <w:uiPriority w:val="99"/>
    <w:rsid w:val="000C335C"/>
  </w:style>
  <w:style w:type="character" w:customStyle="1" w:styleId="WW8Num8z5">
    <w:name w:val="WW8Num8z5"/>
    <w:uiPriority w:val="99"/>
    <w:rsid w:val="000C335C"/>
  </w:style>
  <w:style w:type="character" w:customStyle="1" w:styleId="WW8Num8z6">
    <w:name w:val="WW8Num8z6"/>
    <w:uiPriority w:val="99"/>
    <w:rsid w:val="000C335C"/>
  </w:style>
  <w:style w:type="character" w:customStyle="1" w:styleId="WW8Num8z7">
    <w:name w:val="WW8Num8z7"/>
    <w:uiPriority w:val="99"/>
    <w:rsid w:val="000C335C"/>
  </w:style>
  <w:style w:type="character" w:customStyle="1" w:styleId="WW8Num8z8">
    <w:name w:val="WW8Num8z8"/>
    <w:uiPriority w:val="99"/>
    <w:rsid w:val="000C335C"/>
  </w:style>
  <w:style w:type="character" w:customStyle="1" w:styleId="WW8Num9z0">
    <w:name w:val="WW8Num9z0"/>
    <w:uiPriority w:val="99"/>
    <w:rsid w:val="000C335C"/>
  </w:style>
  <w:style w:type="character" w:customStyle="1" w:styleId="WW8Num9z1">
    <w:name w:val="WW8Num9z1"/>
    <w:uiPriority w:val="99"/>
    <w:rsid w:val="000C335C"/>
  </w:style>
  <w:style w:type="character" w:customStyle="1" w:styleId="WW8Num9z2">
    <w:name w:val="WW8Num9z2"/>
    <w:uiPriority w:val="99"/>
    <w:rsid w:val="000C335C"/>
  </w:style>
  <w:style w:type="character" w:customStyle="1" w:styleId="WW8Num9z3">
    <w:name w:val="WW8Num9z3"/>
    <w:uiPriority w:val="99"/>
    <w:rsid w:val="000C335C"/>
  </w:style>
  <w:style w:type="character" w:customStyle="1" w:styleId="WW8Num9z4">
    <w:name w:val="WW8Num9z4"/>
    <w:uiPriority w:val="99"/>
    <w:rsid w:val="000C335C"/>
  </w:style>
  <w:style w:type="character" w:customStyle="1" w:styleId="WW8Num9z5">
    <w:name w:val="WW8Num9z5"/>
    <w:uiPriority w:val="99"/>
    <w:rsid w:val="000C335C"/>
  </w:style>
  <w:style w:type="character" w:customStyle="1" w:styleId="WW8Num9z6">
    <w:name w:val="WW8Num9z6"/>
    <w:uiPriority w:val="99"/>
    <w:rsid w:val="000C335C"/>
  </w:style>
  <w:style w:type="character" w:customStyle="1" w:styleId="WW8Num9z7">
    <w:name w:val="WW8Num9z7"/>
    <w:uiPriority w:val="99"/>
    <w:rsid w:val="000C335C"/>
  </w:style>
  <w:style w:type="character" w:customStyle="1" w:styleId="WW8Num9z8">
    <w:name w:val="WW8Num9z8"/>
    <w:uiPriority w:val="99"/>
    <w:rsid w:val="000C335C"/>
  </w:style>
  <w:style w:type="character" w:customStyle="1" w:styleId="2c">
    <w:name w:val="Основной шрифт абзаца2"/>
    <w:uiPriority w:val="99"/>
    <w:rsid w:val="000C335C"/>
  </w:style>
  <w:style w:type="character" w:customStyle="1" w:styleId="WW8Num3z1">
    <w:name w:val="WW8Num3z1"/>
    <w:uiPriority w:val="99"/>
    <w:rsid w:val="000C335C"/>
  </w:style>
  <w:style w:type="character" w:customStyle="1" w:styleId="WW8Num3z2">
    <w:name w:val="WW8Num3z2"/>
    <w:uiPriority w:val="99"/>
    <w:rsid w:val="000C335C"/>
  </w:style>
  <w:style w:type="character" w:customStyle="1" w:styleId="WW8Num3z3">
    <w:name w:val="WW8Num3z3"/>
    <w:uiPriority w:val="99"/>
    <w:rsid w:val="000C335C"/>
  </w:style>
  <w:style w:type="character" w:customStyle="1" w:styleId="WW8Num3z4">
    <w:name w:val="WW8Num3z4"/>
    <w:uiPriority w:val="99"/>
    <w:rsid w:val="000C335C"/>
  </w:style>
  <w:style w:type="character" w:customStyle="1" w:styleId="WW8Num3z5">
    <w:name w:val="WW8Num3z5"/>
    <w:uiPriority w:val="99"/>
    <w:rsid w:val="000C335C"/>
  </w:style>
  <w:style w:type="character" w:customStyle="1" w:styleId="WW8Num3z6">
    <w:name w:val="WW8Num3z6"/>
    <w:uiPriority w:val="99"/>
    <w:rsid w:val="000C335C"/>
  </w:style>
  <w:style w:type="character" w:customStyle="1" w:styleId="WW8Num3z7">
    <w:name w:val="WW8Num3z7"/>
    <w:uiPriority w:val="99"/>
    <w:rsid w:val="000C335C"/>
  </w:style>
  <w:style w:type="character" w:customStyle="1" w:styleId="WW8Num3z8">
    <w:name w:val="WW8Num3z8"/>
    <w:uiPriority w:val="99"/>
    <w:rsid w:val="000C335C"/>
  </w:style>
  <w:style w:type="character" w:customStyle="1" w:styleId="WW8Num4z1">
    <w:name w:val="WW8Num4z1"/>
    <w:uiPriority w:val="99"/>
    <w:rsid w:val="000C335C"/>
  </w:style>
  <w:style w:type="character" w:customStyle="1" w:styleId="WW8Num4z2">
    <w:name w:val="WW8Num4z2"/>
    <w:uiPriority w:val="99"/>
    <w:rsid w:val="000C335C"/>
  </w:style>
  <w:style w:type="character" w:customStyle="1" w:styleId="WW8Num4z3">
    <w:name w:val="WW8Num4z3"/>
    <w:uiPriority w:val="99"/>
    <w:rsid w:val="000C335C"/>
  </w:style>
  <w:style w:type="character" w:customStyle="1" w:styleId="WW8Num4z4">
    <w:name w:val="WW8Num4z4"/>
    <w:uiPriority w:val="99"/>
    <w:rsid w:val="000C335C"/>
  </w:style>
  <w:style w:type="character" w:customStyle="1" w:styleId="WW8Num4z5">
    <w:name w:val="WW8Num4z5"/>
    <w:uiPriority w:val="99"/>
    <w:rsid w:val="000C335C"/>
  </w:style>
  <w:style w:type="character" w:customStyle="1" w:styleId="WW8Num4z6">
    <w:name w:val="WW8Num4z6"/>
    <w:uiPriority w:val="99"/>
    <w:rsid w:val="000C335C"/>
  </w:style>
  <w:style w:type="character" w:customStyle="1" w:styleId="WW8Num4z7">
    <w:name w:val="WW8Num4z7"/>
    <w:uiPriority w:val="99"/>
    <w:rsid w:val="000C335C"/>
  </w:style>
  <w:style w:type="character" w:customStyle="1" w:styleId="WW8Num4z8">
    <w:name w:val="WW8Num4z8"/>
    <w:uiPriority w:val="99"/>
    <w:rsid w:val="000C335C"/>
  </w:style>
  <w:style w:type="character" w:customStyle="1" w:styleId="WW8Num5z1">
    <w:name w:val="WW8Num5z1"/>
    <w:rsid w:val="000C335C"/>
  </w:style>
  <w:style w:type="character" w:customStyle="1" w:styleId="WW8Num5z2">
    <w:name w:val="WW8Num5z2"/>
    <w:uiPriority w:val="99"/>
    <w:rsid w:val="000C335C"/>
  </w:style>
  <w:style w:type="character" w:customStyle="1" w:styleId="WW8Num5z3">
    <w:name w:val="WW8Num5z3"/>
    <w:uiPriority w:val="99"/>
    <w:rsid w:val="000C335C"/>
  </w:style>
  <w:style w:type="character" w:customStyle="1" w:styleId="WW8Num5z4">
    <w:name w:val="WW8Num5z4"/>
    <w:uiPriority w:val="99"/>
    <w:rsid w:val="000C335C"/>
  </w:style>
  <w:style w:type="character" w:customStyle="1" w:styleId="WW8Num5z5">
    <w:name w:val="WW8Num5z5"/>
    <w:uiPriority w:val="99"/>
    <w:rsid w:val="000C335C"/>
  </w:style>
  <w:style w:type="character" w:customStyle="1" w:styleId="WW8Num5z6">
    <w:name w:val="WW8Num5z6"/>
    <w:uiPriority w:val="99"/>
    <w:rsid w:val="000C335C"/>
  </w:style>
  <w:style w:type="character" w:customStyle="1" w:styleId="WW8Num5z7">
    <w:name w:val="WW8Num5z7"/>
    <w:uiPriority w:val="99"/>
    <w:rsid w:val="000C335C"/>
  </w:style>
  <w:style w:type="character" w:customStyle="1" w:styleId="WW8Num5z8">
    <w:name w:val="WW8Num5z8"/>
    <w:uiPriority w:val="99"/>
    <w:rsid w:val="000C335C"/>
  </w:style>
  <w:style w:type="character" w:customStyle="1" w:styleId="WW8Num6z1">
    <w:name w:val="WW8Num6z1"/>
    <w:uiPriority w:val="99"/>
    <w:rsid w:val="000C335C"/>
  </w:style>
  <w:style w:type="character" w:customStyle="1" w:styleId="WW8Num6z2">
    <w:name w:val="WW8Num6z2"/>
    <w:uiPriority w:val="99"/>
    <w:rsid w:val="000C335C"/>
  </w:style>
  <w:style w:type="character" w:customStyle="1" w:styleId="WW8Num6z3">
    <w:name w:val="WW8Num6z3"/>
    <w:uiPriority w:val="99"/>
    <w:rsid w:val="000C335C"/>
  </w:style>
  <w:style w:type="character" w:customStyle="1" w:styleId="WW8Num6z4">
    <w:name w:val="WW8Num6z4"/>
    <w:uiPriority w:val="99"/>
    <w:rsid w:val="000C335C"/>
  </w:style>
  <w:style w:type="character" w:customStyle="1" w:styleId="WW8Num6z5">
    <w:name w:val="WW8Num6z5"/>
    <w:uiPriority w:val="99"/>
    <w:rsid w:val="000C335C"/>
  </w:style>
  <w:style w:type="character" w:customStyle="1" w:styleId="WW8Num6z6">
    <w:name w:val="WW8Num6z6"/>
    <w:uiPriority w:val="99"/>
    <w:rsid w:val="000C335C"/>
  </w:style>
  <w:style w:type="character" w:customStyle="1" w:styleId="WW8Num6z7">
    <w:name w:val="WW8Num6z7"/>
    <w:uiPriority w:val="99"/>
    <w:rsid w:val="000C335C"/>
  </w:style>
  <w:style w:type="character" w:customStyle="1" w:styleId="WW8Num6z8">
    <w:name w:val="WW8Num6z8"/>
    <w:uiPriority w:val="99"/>
    <w:rsid w:val="000C335C"/>
  </w:style>
  <w:style w:type="character" w:customStyle="1" w:styleId="1f3">
    <w:name w:val="Основной шрифт абзаца1"/>
    <w:uiPriority w:val="99"/>
    <w:rsid w:val="000C335C"/>
  </w:style>
  <w:style w:type="character" w:customStyle="1" w:styleId="affb">
    <w:name w:val="Маркеры списка"/>
    <w:uiPriority w:val="99"/>
    <w:rsid w:val="000C335C"/>
    <w:rPr>
      <w:rFonts w:ascii="OpenSymbol" w:hAnsi="OpenSymbol" w:cs="OpenSymbol" w:hint="default"/>
    </w:rPr>
  </w:style>
  <w:style w:type="character" w:customStyle="1" w:styleId="affc">
    <w:name w:val="Символ нумерации"/>
    <w:uiPriority w:val="99"/>
    <w:rsid w:val="000C335C"/>
  </w:style>
  <w:style w:type="character" w:customStyle="1" w:styleId="z-">
    <w:name w:val="z-Конец формы Знак"/>
    <w:basedOn w:val="a1"/>
    <w:link w:val="z-0"/>
    <w:uiPriority w:val="99"/>
    <w:semiHidden/>
    <w:rsid w:val="000C335C"/>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0C335C"/>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0C335C"/>
    <w:rPr>
      <w:b/>
      <w:bCs w:val="0"/>
      <w:color w:val="008000"/>
      <w:sz w:val="20"/>
    </w:rPr>
  </w:style>
  <w:style w:type="character" w:customStyle="1" w:styleId="editsection">
    <w:name w:val="editsection"/>
    <w:basedOn w:val="a1"/>
    <w:rsid w:val="000C335C"/>
  </w:style>
  <w:style w:type="character" w:customStyle="1" w:styleId="MainChar">
    <w:name w:val="Main Char"/>
    <w:rsid w:val="000C335C"/>
    <w:rPr>
      <w:rFonts w:ascii="Tahoma" w:hAnsi="Tahoma" w:cs="Tahoma" w:hint="default"/>
      <w:sz w:val="24"/>
      <w:szCs w:val="16"/>
      <w:lang w:val="ru-RU" w:eastAsia="ru-RU" w:bidi="ar-SA"/>
    </w:rPr>
  </w:style>
  <w:style w:type="character" w:customStyle="1" w:styleId="st">
    <w:name w:val="st"/>
    <w:basedOn w:val="a1"/>
    <w:rsid w:val="000C335C"/>
  </w:style>
  <w:style w:type="character" w:customStyle="1" w:styleId="21pt">
    <w:name w:val="Основной текст (2) + Интервал 1 pt"/>
    <w:rsid w:val="000C335C"/>
    <w:rPr>
      <w:rFonts w:ascii="Tahoma" w:hAnsi="Tahoma" w:cs="Tahoma" w:hint="default"/>
      <w:spacing w:val="20"/>
      <w:sz w:val="19"/>
      <w:szCs w:val="19"/>
      <w:lang w:bidi="ar-SA"/>
    </w:rPr>
  </w:style>
  <w:style w:type="character" w:customStyle="1" w:styleId="21pt1">
    <w:name w:val="Основной текст (2) + Интервал 1 pt1"/>
    <w:rsid w:val="000C335C"/>
    <w:rPr>
      <w:rFonts w:ascii="Tahoma" w:hAnsi="Tahoma" w:cs="Tahoma" w:hint="default"/>
      <w:spacing w:val="20"/>
      <w:sz w:val="19"/>
      <w:szCs w:val="19"/>
      <w:lang w:bidi="ar-SA"/>
    </w:rPr>
  </w:style>
  <w:style w:type="character" w:customStyle="1" w:styleId="10pt">
    <w:name w:val="Основной текст + 10 pt"/>
    <w:aliases w:val="Интервал 0 pt"/>
    <w:rsid w:val="000C335C"/>
    <w:rPr>
      <w:rFonts w:ascii="Times New Roman" w:hAnsi="Times New Roman" w:cs="Times New Roman" w:hint="default"/>
      <w:spacing w:val="10"/>
      <w:sz w:val="20"/>
      <w:szCs w:val="20"/>
    </w:rPr>
  </w:style>
  <w:style w:type="character" w:customStyle="1" w:styleId="81">
    <w:name w:val="Основной текст + 8"/>
    <w:aliases w:val="5 pt"/>
    <w:rsid w:val="000C335C"/>
    <w:rPr>
      <w:rFonts w:ascii="Times New Roman" w:hAnsi="Times New Roman" w:cs="Times New Roman" w:hint="default"/>
      <w:noProof/>
      <w:spacing w:val="0"/>
      <w:sz w:val="17"/>
      <w:szCs w:val="17"/>
    </w:rPr>
  </w:style>
  <w:style w:type="character" w:customStyle="1" w:styleId="93">
    <w:name w:val="Основной текст + 9"/>
    <w:aliases w:val="5 pt4"/>
    <w:rsid w:val="000C335C"/>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0C335C"/>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0C335C"/>
    <w:rPr>
      <w:rFonts w:ascii="Times New Roman" w:hAnsi="Times New Roman" w:cs="Times New Roman" w:hint="default"/>
      <w:spacing w:val="10"/>
      <w:sz w:val="21"/>
      <w:szCs w:val="21"/>
    </w:rPr>
  </w:style>
  <w:style w:type="character" w:customStyle="1" w:styleId="910">
    <w:name w:val="Основной текст + 91"/>
    <w:aliases w:val="5 pt1"/>
    <w:rsid w:val="000C335C"/>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0C335C"/>
    <w:rPr>
      <w:rFonts w:ascii="Times New Roman" w:hAnsi="Times New Roman" w:cs="Times New Roman" w:hint="default"/>
      <w:spacing w:val="10"/>
      <w:sz w:val="20"/>
      <w:szCs w:val="20"/>
    </w:rPr>
  </w:style>
  <w:style w:type="character" w:customStyle="1" w:styleId="affe">
    <w:name w:val="Основной текст_"/>
    <w:rsid w:val="000C335C"/>
    <w:rPr>
      <w:rFonts w:ascii="Times New Roman" w:hAnsi="Times New Roman" w:cs="Times New Roman" w:hint="default"/>
      <w:i/>
      <w:iCs/>
      <w:spacing w:val="0"/>
      <w:sz w:val="17"/>
      <w:szCs w:val="17"/>
    </w:rPr>
  </w:style>
  <w:style w:type="character" w:customStyle="1" w:styleId="2d">
    <w:name w:val="Основной текст (2) + Полужирный"/>
    <w:rsid w:val="000C335C"/>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0C335C"/>
    <w:rPr>
      <w:rFonts w:ascii="Times New Roman" w:hAnsi="Times New Roman" w:cs="Times New Roman" w:hint="default"/>
      <w:i/>
      <w:iCs/>
      <w:spacing w:val="20"/>
      <w:sz w:val="17"/>
      <w:szCs w:val="17"/>
    </w:rPr>
  </w:style>
  <w:style w:type="character" w:customStyle="1" w:styleId="Main1">
    <w:name w:val="Main Знак1"/>
    <w:rsid w:val="000C335C"/>
    <w:rPr>
      <w:rFonts w:ascii="Arial" w:eastAsia="Arial" w:hAnsi="Arial" w:cs="Tahoma" w:hint="default"/>
      <w:sz w:val="24"/>
      <w:szCs w:val="16"/>
      <w:lang w:val="ru-RU" w:eastAsia="ar-SA" w:bidi="ar-SA"/>
    </w:rPr>
  </w:style>
  <w:style w:type="character" w:customStyle="1" w:styleId="WW8Num12z1">
    <w:name w:val="WW8Num12z1"/>
    <w:rsid w:val="000C335C"/>
    <w:rPr>
      <w:color w:val="339966"/>
    </w:rPr>
  </w:style>
  <w:style w:type="character" w:customStyle="1" w:styleId="rvts6">
    <w:name w:val="rvts6"/>
    <w:basedOn w:val="a1"/>
    <w:rsid w:val="000C335C"/>
  </w:style>
  <w:style w:type="paragraph" w:styleId="afff">
    <w:name w:val="List Paragraph"/>
    <w:basedOn w:val="a"/>
    <w:uiPriority w:val="34"/>
    <w:qFormat/>
    <w:rsid w:val="000C33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35C"/>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0C335C"/>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0C33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0C33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C335C"/>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0C335C"/>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0C33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0C33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0C335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0C33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0C335C"/>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0C335C"/>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0C335C"/>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0C33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0C335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0C335C"/>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0C335C"/>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0C33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0C33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0C335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0C335C"/>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0C335C"/>
    <w:rPr>
      <w:color w:val="0000FF"/>
      <w:u w:val="single"/>
    </w:rPr>
  </w:style>
  <w:style w:type="character" w:styleId="a6">
    <w:name w:val="Emphasis"/>
    <w:qFormat/>
    <w:rsid w:val="000C335C"/>
    <w:rPr>
      <w:rFonts w:ascii="Times New Roman" w:hAnsi="Times New Roman" w:cs="Times New Roman" w:hint="default"/>
      <w:i/>
      <w:iCs w:val="0"/>
    </w:rPr>
  </w:style>
  <w:style w:type="character" w:customStyle="1" w:styleId="11">
    <w:name w:val="Заголовок 1 Знак1"/>
    <w:aliases w:val="1. Глава Знак1"/>
    <w:basedOn w:val="a1"/>
    <w:rsid w:val="000C335C"/>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0C335C"/>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0C335C"/>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0C335C"/>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0C335C"/>
    <w:rPr>
      <w:sz w:val="20"/>
      <w:szCs w:val="20"/>
    </w:rPr>
  </w:style>
  <w:style w:type="character" w:customStyle="1" w:styleId="ab">
    <w:name w:val="Текст примечания Знак"/>
    <w:basedOn w:val="a1"/>
    <w:link w:val="ac"/>
    <w:semiHidden/>
    <w:locked/>
    <w:rsid w:val="000C335C"/>
    <w:rPr>
      <w:rFonts w:ascii="Calibri" w:eastAsia="Times New Roman" w:hAnsi="Calibri" w:cs="Calibri"/>
      <w:sz w:val="20"/>
      <w:szCs w:val="20"/>
      <w:lang w:eastAsia="ru-RU"/>
    </w:rPr>
  </w:style>
  <w:style w:type="paragraph" w:styleId="ac">
    <w:name w:val="annotation text"/>
    <w:basedOn w:val="a"/>
    <w:link w:val="ab"/>
    <w:semiHidden/>
    <w:unhideWhenUsed/>
    <w:rsid w:val="000C335C"/>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0C335C"/>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0C335C"/>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0C335C"/>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0C335C"/>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0C335C"/>
    <w:pPr>
      <w:tabs>
        <w:tab w:val="center" w:pos="4677"/>
        <w:tab w:val="right" w:pos="9355"/>
      </w:tabs>
    </w:pPr>
    <w:rPr>
      <w:rFonts w:ascii="Calibri" w:hAnsi="Calibri"/>
      <w:lang w:eastAsia="ar-SA"/>
    </w:rPr>
  </w:style>
  <w:style w:type="character" w:customStyle="1" w:styleId="af1">
    <w:name w:val="Название Знак"/>
    <w:basedOn w:val="a1"/>
    <w:link w:val="af2"/>
    <w:locked/>
    <w:rsid w:val="000C335C"/>
    <w:rPr>
      <w:rFonts w:ascii="Arial" w:eastAsia="Times New Roman" w:hAnsi="Arial" w:cs="Arial"/>
      <w:b/>
      <w:bCs/>
      <w:sz w:val="52"/>
      <w:szCs w:val="24"/>
      <w:lang w:eastAsia="ru-RU"/>
    </w:rPr>
  </w:style>
  <w:style w:type="paragraph" w:styleId="af2">
    <w:name w:val="Title"/>
    <w:basedOn w:val="a"/>
    <w:next w:val="a"/>
    <w:link w:val="af1"/>
    <w:qFormat/>
    <w:rsid w:val="000C335C"/>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0C335C"/>
    <w:rPr>
      <w:rFonts w:ascii="Calibri" w:eastAsia="Times New Roman" w:hAnsi="Calibri" w:cs="Times New Roman"/>
      <w:sz w:val="24"/>
      <w:szCs w:val="24"/>
      <w:lang w:eastAsia="ar-SA"/>
    </w:rPr>
  </w:style>
  <w:style w:type="paragraph" w:styleId="af4">
    <w:name w:val="Body Text Indent"/>
    <w:basedOn w:val="a"/>
    <w:link w:val="af3"/>
    <w:semiHidden/>
    <w:unhideWhenUsed/>
    <w:rsid w:val="000C335C"/>
    <w:pPr>
      <w:spacing w:after="120"/>
      <w:ind w:left="283"/>
    </w:pPr>
    <w:rPr>
      <w:rFonts w:ascii="Calibri" w:hAnsi="Calibri"/>
      <w:lang w:eastAsia="ar-SA"/>
    </w:rPr>
  </w:style>
  <w:style w:type="character" w:customStyle="1" w:styleId="af5">
    <w:name w:val="Подзаголовок Знак"/>
    <w:basedOn w:val="a1"/>
    <w:link w:val="af6"/>
    <w:locked/>
    <w:rsid w:val="000C335C"/>
    <w:rPr>
      <w:rFonts w:ascii="Arial" w:eastAsia="Times New Roman" w:hAnsi="Arial" w:cs="Arial"/>
      <w:sz w:val="40"/>
      <w:szCs w:val="24"/>
      <w:lang w:eastAsia="ru-RU"/>
    </w:rPr>
  </w:style>
  <w:style w:type="paragraph" w:styleId="af6">
    <w:name w:val="Subtitle"/>
    <w:basedOn w:val="a"/>
    <w:next w:val="a"/>
    <w:link w:val="af5"/>
    <w:qFormat/>
    <w:rsid w:val="000C335C"/>
    <w:pPr>
      <w:numPr>
        <w:ilvl w:val="1"/>
      </w:numPr>
    </w:pPr>
    <w:rPr>
      <w:rFonts w:ascii="Arial" w:hAnsi="Arial" w:cs="Arial"/>
      <w:sz w:val="40"/>
    </w:rPr>
  </w:style>
  <w:style w:type="character" w:customStyle="1" w:styleId="22">
    <w:name w:val="Основной текст 2 Знак"/>
    <w:basedOn w:val="a1"/>
    <w:link w:val="23"/>
    <w:semiHidden/>
    <w:locked/>
    <w:rsid w:val="000C335C"/>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0C335C"/>
    <w:pPr>
      <w:spacing w:after="120" w:line="480" w:lineRule="auto"/>
    </w:pPr>
  </w:style>
  <w:style w:type="character" w:customStyle="1" w:styleId="31">
    <w:name w:val="Основной текст 3 Знак"/>
    <w:basedOn w:val="a1"/>
    <w:link w:val="32"/>
    <w:semiHidden/>
    <w:locked/>
    <w:rsid w:val="000C335C"/>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0C335C"/>
    <w:pPr>
      <w:spacing w:after="120"/>
    </w:pPr>
    <w:rPr>
      <w:szCs w:val="20"/>
    </w:rPr>
  </w:style>
  <w:style w:type="character" w:customStyle="1" w:styleId="24">
    <w:name w:val="Основной текст с отступом 2 Знак"/>
    <w:basedOn w:val="a1"/>
    <w:link w:val="25"/>
    <w:semiHidden/>
    <w:locked/>
    <w:rsid w:val="000C335C"/>
    <w:rPr>
      <w:rFonts w:ascii="Times New Roman" w:eastAsia="Times New Roman" w:hAnsi="Times New Roman" w:cs="Times New Roman"/>
      <w:bCs/>
      <w:sz w:val="24"/>
      <w:szCs w:val="24"/>
      <w:lang w:eastAsia="ru-RU"/>
    </w:rPr>
  </w:style>
  <w:style w:type="paragraph" w:styleId="25">
    <w:name w:val="Body Text Indent 2"/>
    <w:basedOn w:val="a"/>
    <w:link w:val="24"/>
    <w:semiHidden/>
    <w:unhideWhenUsed/>
    <w:rsid w:val="000C335C"/>
    <w:pPr>
      <w:spacing w:after="120" w:line="480" w:lineRule="auto"/>
      <w:ind w:left="283"/>
    </w:pPr>
    <w:rPr>
      <w:bCs/>
    </w:rPr>
  </w:style>
  <w:style w:type="character" w:customStyle="1" w:styleId="33">
    <w:name w:val="Основной текст с отступом 3 Знак"/>
    <w:basedOn w:val="a1"/>
    <w:link w:val="34"/>
    <w:semiHidden/>
    <w:locked/>
    <w:rsid w:val="000C335C"/>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0C335C"/>
    <w:pPr>
      <w:spacing w:after="120"/>
      <w:ind w:left="283"/>
    </w:pPr>
  </w:style>
  <w:style w:type="character" w:customStyle="1" w:styleId="af7">
    <w:name w:val="Схема документа Знак"/>
    <w:basedOn w:val="a1"/>
    <w:link w:val="af8"/>
    <w:semiHidden/>
    <w:locked/>
    <w:rsid w:val="000C335C"/>
    <w:rPr>
      <w:rFonts w:ascii="Tahoma" w:eastAsia="Times New Roman" w:hAnsi="Tahoma" w:cs="Tahoma"/>
      <w:sz w:val="20"/>
      <w:szCs w:val="20"/>
      <w:lang w:eastAsia="ru-RU"/>
    </w:rPr>
  </w:style>
  <w:style w:type="paragraph" w:styleId="af8">
    <w:name w:val="Document Map"/>
    <w:basedOn w:val="a"/>
    <w:link w:val="af7"/>
    <w:semiHidden/>
    <w:unhideWhenUsed/>
    <w:rsid w:val="000C335C"/>
    <w:rPr>
      <w:rFonts w:ascii="Tahoma" w:hAnsi="Tahoma" w:cs="Tahoma"/>
      <w:sz w:val="20"/>
      <w:szCs w:val="20"/>
    </w:rPr>
  </w:style>
  <w:style w:type="character" w:customStyle="1" w:styleId="af9">
    <w:name w:val="Текст Знак"/>
    <w:basedOn w:val="a1"/>
    <w:link w:val="afa"/>
    <w:uiPriority w:val="99"/>
    <w:semiHidden/>
    <w:locked/>
    <w:rsid w:val="000C335C"/>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0C335C"/>
    <w:rPr>
      <w:rFonts w:ascii="Courier New" w:hAnsi="Courier New" w:cs="Courier New"/>
      <w:sz w:val="20"/>
      <w:szCs w:val="20"/>
    </w:rPr>
  </w:style>
  <w:style w:type="character" w:customStyle="1" w:styleId="13">
    <w:name w:val="Текст примечания Знак1"/>
    <w:basedOn w:val="a1"/>
    <w:semiHidden/>
    <w:rsid w:val="000C335C"/>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0C335C"/>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0C335C"/>
    <w:rPr>
      <w:b/>
      <w:bCs/>
    </w:rPr>
  </w:style>
  <w:style w:type="character" w:customStyle="1" w:styleId="afd">
    <w:name w:val="Текст выноски Знак"/>
    <w:basedOn w:val="a1"/>
    <w:link w:val="afe"/>
    <w:uiPriority w:val="99"/>
    <w:semiHidden/>
    <w:locked/>
    <w:rsid w:val="000C335C"/>
    <w:rPr>
      <w:rFonts w:ascii="Tahoma" w:eastAsia="Times New Roman" w:hAnsi="Tahoma" w:cs="Tahoma"/>
      <w:sz w:val="16"/>
      <w:szCs w:val="16"/>
      <w:lang w:eastAsia="ru-RU"/>
    </w:rPr>
  </w:style>
  <w:style w:type="paragraph" w:styleId="afe">
    <w:name w:val="Balloon Text"/>
    <w:basedOn w:val="a"/>
    <w:link w:val="afd"/>
    <w:uiPriority w:val="99"/>
    <w:semiHidden/>
    <w:unhideWhenUsed/>
    <w:rsid w:val="000C335C"/>
    <w:rPr>
      <w:rFonts w:ascii="Tahoma" w:hAnsi="Tahoma" w:cs="Tahoma"/>
      <w:sz w:val="16"/>
      <w:szCs w:val="16"/>
    </w:rPr>
  </w:style>
  <w:style w:type="paragraph" w:customStyle="1" w:styleId="ConsPlusNormal">
    <w:name w:val="ConsPlusNormal"/>
    <w:autoRedefine/>
    <w:uiPriority w:val="99"/>
    <w:qFormat/>
    <w:rsid w:val="000C335C"/>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0C335C"/>
    <w:pPr>
      <w:spacing w:before="100" w:beforeAutospacing="1" w:after="100" w:afterAutospacing="1"/>
      <w:contextualSpacing/>
    </w:pPr>
  </w:style>
  <w:style w:type="paragraph" w:customStyle="1" w:styleId="stylet1">
    <w:name w:val="stylet1"/>
    <w:basedOn w:val="a"/>
    <w:autoRedefine/>
    <w:uiPriority w:val="99"/>
    <w:qFormat/>
    <w:rsid w:val="000C335C"/>
    <w:pPr>
      <w:spacing w:before="100" w:beforeAutospacing="1" w:after="100" w:afterAutospacing="1"/>
      <w:contextualSpacing/>
    </w:pPr>
  </w:style>
  <w:style w:type="paragraph" w:customStyle="1" w:styleId="Heading">
    <w:name w:val="Heading"/>
    <w:autoRedefine/>
    <w:uiPriority w:val="99"/>
    <w:qFormat/>
    <w:rsid w:val="000C335C"/>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0C335C"/>
    <w:pPr>
      <w:keepNext/>
      <w:suppressAutoHyphens/>
      <w:spacing w:before="240" w:after="120"/>
      <w:contextualSpacing/>
    </w:pPr>
    <w:rPr>
      <w:rFonts w:ascii="Arial" w:hAnsi="Arial" w:cs="Arial"/>
      <w:sz w:val="28"/>
      <w:szCs w:val="28"/>
      <w:lang w:eastAsia="ar-SA"/>
    </w:rPr>
  </w:style>
  <w:style w:type="paragraph" w:customStyle="1" w:styleId="26">
    <w:name w:val="Название2"/>
    <w:basedOn w:val="a"/>
    <w:autoRedefine/>
    <w:uiPriority w:val="99"/>
    <w:qFormat/>
    <w:rsid w:val="000C335C"/>
    <w:pPr>
      <w:suppressLineNumbers/>
      <w:suppressAutoHyphens/>
      <w:spacing w:before="120" w:after="120"/>
      <w:contextualSpacing/>
    </w:pPr>
    <w:rPr>
      <w:rFonts w:ascii="Calibri" w:hAnsi="Calibri"/>
      <w:i/>
      <w:iCs/>
      <w:lang w:eastAsia="ar-SA"/>
    </w:rPr>
  </w:style>
  <w:style w:type="paragraph" w:customStyle="1" w:styleId="27">
    <w:name w:val="Указатель2"/>
    <w:basedOn w:val="a"/>
    <w:autoRedefine/>
    <w:uiPriority w:val="99"/>
    <w:qFormat/>
    <w:rsid w:val="000C335C"/>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0C335C"/>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0C335C"/>
    <w:pPr>
      <w:suppressLineNumbers/>
      <w:suppressAutoHyphens/>
      <w:contextualSpacing/>
    </w:pPr>
    <w:rPr>
      <w:rFonts w:ascii="Calibri" w:hAnsi="Calibri"/>
      <w:lang w:eastAsia="ar-SA"/>
    </w:rPr>
  </w:style>
  <w:style w:type="paragraph" w:customStyle="1" w:styleId="21">
    <w:name w:val="Основной текст 21"/>
    <w:basedOn w:val="a"/>
    <w:autoRedefine/>
    <w:uiPriority w:val="99"/>
    <w:qFormat/>
    <w:rsid w:val="000C335C"/>
    <w:pPr>
      <w:suppressAutoHyphens/>
      <w:spacing w:before="280" w:after="280"/>
      <w:contextualSpacing/>
    </w:pPr>
    <w:rPr>
      <w:rFonts w:ascii="Calibri" w:hAnsi="Calibri"/>
      <w:lang w:eastAsia="ar-SA"/>
    </w:rPr>
  </w:style>
  <w:style w:type="paragraph" w:customStyle="1" w:styleId="210">
    <w:name w:val="Основной текст с отступом 21"/>
    <w:basedOn w:val="a"/>
    <w:autoRedefine/>
    <w:uiPriority w:val="99"/>
    <w:qFormat/>
    <w:rsid w:val="000C335C"/>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0C335C"/>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0C335C"/>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0C335C"/>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0C335C"/>
    <w:pPr>
      <w:jc w:val="center"/>
    </w:pPr>
    <w:rPr>
      <w:b/>
      <w:bCs/>
    </w:rPr>
  </w:style>
  <w:style w:type="paragraph" w:customStyle="1" w:styleId="aff3">
    <w:name w:val="Содержимое врезки"/>
    <w:basedOn w:val="a0"/>
    <w:autoRedefine/>
    <w:uiPriority w:val="99"/>
    <w:qFormat/>
    <w:rsid w:val="000C335C"/>
    <w:pPr>
      <w:suppressAutoHyphens/>
      <w:spacing w:before="280" w:after="280"/>
    </w:pPr>
    <w:rPr>
      <w:rFonts w:ascii="Calibri" w:hAnsi="Calibri"/>
      <w:lang w:eastAsia="ar-SA"/>
    </w:rPr>
  </w:style>
  <w:style w:type="paragraph" w:customStyle="1" w:styleId="ConsNormal">
    <w:name w:val="ConsNormal"/>
    <w:autoRedefine/>
    <w:uiPriority w:val="99"/>
    <w:qFormat/>
    <w:rsid w:val="000C335C"/>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0C335C"/>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0C335C"/>
    <w:pPr>
      <w:ind w:firstLine="720"/>
      <w:contextualSpacing/>
      <w:jc w:val="both"/>
    </w:pPr>
    <w:rPr>
      <w:szCs w:val="20"/>
    </w:rPr>
  </w:style>
  <w:style w:type="paragraph" w:customStyle="1" w:styleId="ConsTitle">
    <w:name w:val="ConsTitle"/>
    <w:autoRedefine/>
    <w:uiPriority w:val="99"/>
    <w:qFormat/>
    <w:rsid w:val="000C335C"/>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0C335C"/>
    <w:pPr>
      <w:ind w:firstLine="720"/>
      <w:contextualSpacing/>
      <w:jc w:val="both"/>
    </w:pPr>
    <w:rPr>
      <w:b/>
      <w:i/>
      <w:szCs w:val="20"/>
    </w:rPr>
  </w:style>
  <w:style w:type="paragraph" w:styleId="28">
    <w:name w:val="List Number 2"/>
    <w:basedOn w:val="a"/>
    <w:semiHidden/>
    <w:unhideWhenUsed/>
    <w:rsid w:val="000C335C"/>
    <w:pPr>
      <w:numPr>
        <w:numId w:val="1"/>
      </w:numPr>
      <w:contextualSpacing/>
    </w:pPr>
  </w:style>
  <w:style w:type="paragraph" w:customStyle="1" w:styleId="OTCHET00">
    <w:name w:val="OTCHET_00"/>
    <w:basedOn w:val="28"/>
    <w:autoRedefine/>
    <w:uiPriority w:val="99"/>
    <w:qFormat/>
    <w:rsid w:val="000C335C"/>
    <w:pPr>
      <w:numPr>
        <w:numId w:val="0"/>
      </w:numPr>
      <w:tabs>
        <w:tab w:val="left" w:pos="709"/>
        <w:tab w:val="left" w:pos="3402"/>
      </w:tabs>
      <w:spacing w:line="360" w:lineRule="auto"/>
      <w:jc w:val="both"/>
    </w:pPr>
    <w:rPr>
      <w:rFonts w:ascii="NTTimes/Cyrillic" w:hAnsi="NTTimes/Cyrillic"/>
      <w:szCs w:val="20"/>
    </w:rPr>
  </w:style>
  <w:style w:type="character" w:customStyle="1" w:styleId="aff4">
    <w:name w:val="Табличный Знак"/>
    <w:link w:val="aff5"/>
    <w:locked/>
    <w:rsid w:val="000C335C"/>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0C335C"/>
    <w:pPr>
      <w:contextualSpacing/>
      <w:jc w:val="center"/>
    </w:pPr>
  </w:style>
  <w:style w:type="paragraph" w:customStyle="1" w:styleId="aff6">
    <w:name w:val="Обычный + По центру"/>
    <w:basedOn w:val="3"/>
    <w:autoRedefine/>
    <w:uiPriority w:val="99"/>
    <w:qFormat/>
    <w:rsid w:val="000C335C"/>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0C335C"/>
    <w:rPr>
      <w:rFonts w:ascii="Times New Roman" w:eastAsia="Times New Roman" w:hAnsi="Times New Roman" w:cs="Tahoma"/>
      <w:sz w:val="24"/>
      <w:szCs w:val="16"/>
      <w:lang w:eastAsia="ru-RU"/>
    </w:rPr>
  </w:style>
  <w:style w:type="paragraph" w:customStyle="1" w:styleId="Main0">
    <w:name w:val="Main"/>
    <w:link w:val="Main"/>
    <w:autoRedefine/>
    <w:qFormat/>
    <w:rsid w:val="000C335C"/>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0C335C"/>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0C335C"/>
    <w:pPr>
      <w:spacing w:before="100" w:beforeAutospacing="1" w:after="100" w:afterAutospacing="1"/>
      <w:contextualSpacing/>
    </w:pPr>
  </w:style>
  <w:style w:type="paragraph" w:customStyle="1" w:styleId="BodyTextIndent21">
    <w:name w:val="Body Text Indent 21"/>
    <w:basedOn w:val="a"/>
    <w:autoRedefine/>
    <w:uiPriority w:val="99"/>
    <w:qFormat/>
    <w:rsid w:val="000C335C"/>
    <w:pPr>
      <w:ind w:firstLine="720"/>
      <w:contextualSpacing/>
      <w:jc w:val="both"/>
    </w:pPr>
    <w:rPr>
      <w:b/>
      <w:i/>
      <w:szCs w:val="20"/>
    </w:rPr>
  </w:style>
  <w:style w:type="paragraph" w:customStyle="1" w:styleId="17">
    <w:name w:val="Обычный1"/>
    <w:autoRedefine/>
    <w:uiPriority w:val="99"/>
    <w:qFormat/>
    <w:rsid w:val="000C335C"/>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0C335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0C335C"/>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0C335C"/>
    <w:pPr>
      <w:widowControl w:val="0"/>
      <w:suppressLineNumbers/>
      <w:suppressAutoHyphens/>
      <w:contextualSpacing/>
    </w:pPr>
    <w:rPr>
      <w:kern w:val="2"/>
    </w:rPr>
  </w:style>
  <w:style w:type="paragraph" w:customStyle="1" w:styleId="Normal1">
    <w:name w:val="Normal1"/>
    <w:autoRedefine/>
    <w:uiPriority w:val="99"/>
    <w:qFormat/>
    <w:rsid w:val="000C335C"/>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0C335C"/>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0C335C"/>
    <w:pPr>
      <w:spacing w:line="360" w:lineRule="auto"/>
      <w:contextualSpacing/>
      <w:jc w:val="center"/>
    </w:pPr>
    <w:rPr>
      <w:lang w:eastAsia="en-US"/>
    </w:rPr>
  </w:style>
  <w:style w:type="paragraph" w:customStyle="1" w:styleId="aff8">
    <w:name w:val="Начало"/>
    <w:basedOn w:val="af2"/>
    <w:next w:val="af2"/>
    <w:autoRedefine/>
    <w:uiPriority w:val="99"/>
    <w:qFormat/>
    <w:rsid w:val="000C335C"/>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0C335C"/>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0C335C"/>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0C335C"/>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0C335C"/>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0C335C"/>
    <w:pPr>
      <w:spacing w:before="100" w:beforeAutospacing="1" w:line="363" w:lineRule="atLeast"/>
      <w:contextualSpacing/>
      <w:jc w:val="both"/>
    </w:pPr>
    <w:rPr>
      <w:color w:val="00000A"/>
    </w:rPr>
  </w:style>
  <w:style w:type="character" w:customStyle="1" w:styleId="35">
    <w:name w:val="Основной текст (3)_"/>
    <w:link w:val="36"/>
    <w:locked/>
    <w:rsid w:val="000C335C"/>
    <w:rPr>
      <w:b/>
      <w:bCs/>
      <w:noProof/>
      <w:sz w:val="19"/>
      <w:szCs w:val="19"/>
      <w:shd w:val="clear" w:color="auto" w:fill="FFFFFF"/>
    </w:rPr>
  </w:style>
  <w:style w:type="paragraph" w:customStyle="1" w:styleId="36">
    <w:name w:val="Основной текст (3)"/>
    <w:basedOn w:val="a"/>
    <w:link w:val="35"/>
    <w:autoRedefine/>
    <w:qFormat/>
    <w:rsid w:val="000C335C"/>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9">
    <w:name w:val="Основной текст (2)_"/>
    <w:link w:val="2a"/>
    <w:locked/>
    <w:rsid w:val="000C335C"/>
    <w:rPr>
      <w:rFonts w:ascii="Tahoma" w:hAnsi="Tahoma" w:cs="Tahoma"/>
      <w:sz w:val="19"/>
      <w:szCs w:val="19"/>
      <w:shd w:val="clear" w:color="auto" w:fill="FFFFFF"/>
    </w:rPr>
  </w:style>
  <w:style w:type="paragraph" w:customStyle="1" w:styleId="2a">
    <w:name w:val="Основной текст (2)"/>
    <w:basedOn w:val="a"/>
    <w:link w:val="29"/>
    <w:autoRedefine/>
    <w:qFormat/>
    <w:rsid w:val="000C335C"/>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0C335C"/>
    <w:rPr>
      <w:b/>
      <w:bCs/>
      <w:sz w:val="26"/>
      <w:szCs w:val="26"/>
      <w:shd w:val="clear" w:color="auto" w:fill="FFFFFF"/>
    </w:rPr>
  </w:style>
  <w:style w:type="paragraph" w:customStyle="1" w:styleId="52">
    <w:name w:val="Основной текст (5)"/>
    <w:basedOn w:val="a"/>
    <w:link w:val="51"/>
    <w:autoRedefine/>
    <w:qFormat/>
    <w:rsid w:val="000C335C"/>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0C335C"/>
    <w:rPr>
      <w:b/>
      <w:bCs/>
      <w:sz w:val="33"/>
      <w:szCs w:val="33"/>
      <w:shd w:val="clear" w:color="auto" w:fill="FFFFFF"/>
    </w:rPr>
  </w:style>
  <w:style w:type="paragraph" w:customStyle="1" w:styleId="92">
    <w:name w:val="Основной текст (9)"/>
    <w:basedOn w:val="a"/>
    <w:link w:val="91"/>
    <w:autoRedefine/>
    <w:qFormat/>
    <w:rsid w:val="000C335C"/>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0C335C"/>
    <w:rPr>
      <w:spacing w:val="10"/>
      <w:sz w:val="21"/>
      <w:szCs w:val="21"/>
      <w:shd w:val="clear" w:color="auto" w:fill="FFFFFF"/>
    </w:rPr>
  </w:style>
  <w:style w:type="paragraph" w:customStyle="1" w:styleId="101">
    <w:name w:val="Основной текст (10)"/>
    <w:basedOn w:val="a"/>
    <w:link w:val="100"/>
    <w:autoRedefine/>
    <w:qFormat/>
    <w:rsid w:val="000C335C"/>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0C335C"/>
    <w:rPr>
      <w:b/>
      <w:bCs/>
      <w:sz w:val="24"/>
      <w:szCs w:val="24"/>
      <w:shd w:val="clear" w:color="auto" w:fill="FFFFFF"/>
    </w:rPr>
  </w:style>
  <w:style w:type="paragraph" w:customStyle="1" w:styleId="1b">
    <w:name w:val="Заголовок №1"/>
    <w:basedOn w:val="a"/>
    <w:link w:val="1a"/>
    <w:autoRedefine/>
    <w:qFormat/>
    <w:rsid w:val="000C335C"/>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0C335C"/>
    <w:pPr>
      <w:spacing w:before="100" w:beforeAutospacing="1" w:after="100" w:afterAutospacing="1"/>
      <w:contextualSpacing/>
    </w:pPr>
  </w:style>
  <w:style w:type="paragraph" w:customStyle="1" w:styleId="ConsPlusTitle">
    <w:name w:val="ConsPlusTitle"/>
    <w:autoRedefine/>
    <w:uiPriority w:val="99"/>
    <w:qFormat/>
    <w:rsid w:val="000C335C"/>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0C335C"/>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0C335C"/>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0C335C"/>
    <w:pPr>
      <w:ind w:firstLine="720"/>
      <w:contextualSpacing/>
      <w:jc w:val="both"/>
    </w:pPr>
    <w:rPr>
      <w:szCs w:val="20"/>
    </w:rPr>
  </w:style>
  <w:style w:type="paragraph" w:customStyle="1" w:styleId="231">
    <w:name w:val="Основной текст с отступом 23"/>
    <w:basedOn w:val="a"/>
    <w:autoRedefine/>
    <w:uiPriority w:val="99"/>
    <w:qFormat/>
    <w:rsid w:val="000C335C"/>
    <w:pPr>
      <w:ind w:firstLine="720"/>
      <w:contextualSpacing/>
      <w:jc w:val="both"/>
    </w:pPr>
    <w:rPr>
      <w:b/>
      <w:i/>
      <w:szCs w:val="20"/>
    </w:rPr>
  </w:style>
  <w:style w:type="paragraph" w:customStyle="1" w:styleId="2b">
    <w:name w:val="Обычный2"/>
    <w:autoRedefine/>
    <w:uiPriority w:val="99"/>
    <w:qFormat/>
    <w:rsid w:val="000C335C"/>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0C335C"/>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0C335C"/>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0C335C"/>
    <w:rPr>
      <w:rFonts w:ascii="Times New Roman" w:eastAsia="Times New Roman" w:hAnsi="Times New Roman" w:cs="Times New Roman"/>
      <w:sz w:val="24"/>
      <w:szCs w:val="24"/>
      <w:lang w:eastAsia="ru-RU"/>
    </w:rPr>
  </w:style>
  <w:style w:type="character" w:customStyle="1" w:styleId="211">
    <w:name w:val="Основной текст 2 Знак1"/>
    <w:basedOn w:val="a1"/>
    <w:semiHidden/>
    <w:rsid w:val="000C335C"/>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0C335C"/>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1"/>
    <w:semiHidden/>
    <w:rsid w:val="000C335C"/>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0C335C"/>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0C335C"/>
    <w:rPr>
      <w:rFonts w:ascii="Tahoma" w:eastAsia="Times New Roman" w:hAnsi="Tahoma" w:cs="Tahoma"/>
      <w:sz w:val="16"/>
      <w:szCs w:val="16"/>
      <w:lang w:eastAsia="ru-RU"/>
    </w:rPr>
  </w:style>
  <w:style w:type="character" w:customStyle="1" w:styleId="1f0">
    <w:name w:val="Текст Знак1"/>
    <w:basedOn w:val="a1"/>
    <w:uiPriority w:val="99"/>
    <w:semiHidden/>
    <w:rsid w:val="000C335C"/>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0C335C"/>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0C335C"/>
    <w:rPr>
      <w:rFonts w:ascii="Tahoma" w:eastAsia="Times New Roman" w:hAnsi="Tahoma" w:cs="Tahoma"/>
      <w:sz w:val="16"/>
      <w:szCs w:val="16"/>
      <w:lang w:eastAsia="ru-RU"/>
    </w:rPr>
  </w:style>
  <w:style w:type="character" w:customStyle="1" w:styleId="WW8Num1z0">
    <w:name w:val="WW8Num1z0"/>
    <w:uiPriority w:val="99"/>
    <w:rsid w:val="000C335C"/>
  </w:style>
  <w:style w:type="character" w:customStyle="1" w:styleId="WW8Num1z1">
    <w:name w:val="WW8Num1z1"/>
    <w:uiPriority w:val="99"/>
    <w:rsid w:val="000C335C"/>
  </w:style>
  <w:style w:type="character" w:customStyle="1" w:styleId="WW8Num1z2">
    <w:name w:val="WW8Num1z2"/>
    <w:uiPriority w:val="99"/>
    <w:rsid w:val="000C335C"/>
  </w:style>
  <w:style w:type="character" w:customStyle="1" w:styleId="WW8Num1z3">
    <w:name w:val="WW8Num1z3"/>
    <w:uiPriority w:val="99"/>
    <w:rsid w:val="000C335C"/>
  </w:style>
  <w:style w:type="character" w:customStyle="1" w:styleId="WW8Num1z4">
    <w:name w:val="WW8Num1z4"/>
    <w:uiPriority w:val="99"/>
    <w:rsid w:val="000C335C"/>
  </w:style>
  <w:style w:type="character" w:customStyle="1" w:styleId="WW8Num1z5">
    <w:name w:val="WW8Num1z5"/>
    <w:uiPriority w:val="99"/>
    <w:rsid w:val="000C335C"/>
  </w:style>
  <w:style w:type="character" w:customStyle="1" w:styleId="WW8Num1z6">
    <w:name w:val="WW8Num1z6"/>
    <w:uiPriority w:val="99"/>
    <w:rsid w:val="000C335C"/>
  </w:style>
  <w:style w:type="character" w:customStyle="1" w:styleId="WW8Num1z7">
    <w:name w:val="WW8Num1z7"/>
    <w:uiPriority w:val="99"/>
    <w:rsid w:val="000C335C"/>
  </w:style>
  <w:style w:type="character" w:customStyle="1" w:styleId="WW8Num1z8">
    <w:name w:val="WW8Num1z8"/>
    <w:uiPriority w:val="99"/>
    <w:rsid w:val="000C335C"/>
  </w:style>
  <w:style w:type="character" w:customStyle="1" w:styleId="WW8Num2z0">
    <w:name w:val="WW8Num2z0"/>
    <w:uiPriority w:val="99"/>
    <w:rsid w:val="000C335C"/>
    <w:rPr>
      <w:rFonts w:ascii="Symbol" w:hAnsi="Symbol" w:cs="Symbol" w:hint="default"/>
      <w:color w:val="auto"/>
      <w:sz w:val="16"/>
      <w:szCs w:val="16"/>
    </w:rPr>
  </w:style>
  <w:style w:type="character" w:customStyle="1" w:styleId="WW8Num3z0">
    <w:name w:val="WW8Num3z0"/>
    <w:uiPriority w:val="99"/>
    <w:rsid w:val="000C335C"/>
    <w:rPr>
      <w:sz w:val="24"/>
      <w:szCs w:val="24"/>
    </w:rPr>
  </w:style>
  <w:style w:type="character" w:customStyle="1" w:styleId="WW8Num4z0">
    <w:name w:val="WW8Num4z0"/>
    <w:rsid w:val="000C335C"/>
  </w:style>
  <w:style w:type="character" w:customStyle="1" w:styleId="WW8Num5z0">
    <w:name w:val="WW8Num5z0"/>
    <w:uiPriority w:val="99"/>
    <w:rsid w:val="000C335C"/>
  </w:style>
  <w:style w:type="character" w:customStyle="1" w:styleId="WW8Num6z0">
    <w:name w:val="WW8Num6z0"/>
    <w:uiPriority w:val="99"/>
    <w:rsid w:val="000C335C"/>
    <w:rPr>
      <w:sz w:val="28"/>
      <w:szCs w:val="28"/>
    </w:rPr>
  </w:style>
  <w:style w:type="character" w:customStyle="1" w:styleId="WW8Num7z0">
    <w:name w:val="WW8Num7z0"/>
    <w:uiPriority w:val="99"/>
    <w:rsid w:val="000C335C"/>
    <w:rPr>
      <w:rFonts w:ascii="Times New Roman" w:hAnsi="Times New Roman" w:cs="Times New Roman" w:hint="default"/>
      <w:sz w:val="24"/>
      <w:szCs w:val="24"/>
    </w:rPr>
  </w:style>
  <w:style w:type="character" w:customStyle="1" w:styleId="WW8Num8z0">
    <w:name w:val="WW8Num8z0"/>
    <w:uiPriority w:val="99"/>
    <w:rsid w:val="000C335C"/>
  </w:style>
  <w:style w:type="character" w:customStyle="1" w:styleId="WW8Num8z1">
    <w:name w:val="WW8Num8z1"/>
    <w:uiPriority w:val="99"/>
    <w:rsid w:val="000C335C"/>
    <w:rPr>
      <w:rFonts w:ascii="Times New Roman" w:hAnsi="Times New Roman" w:cs="Times New Roman" w:hint="default"/>
      <w:sz w:val="24"/>
      <w:szCs w:val="24"/>
    </w:rPr>
  </w:style>
  <w:style w:type="character" w:customStyle="1" w:styleId="WW8Num8z2">
    <w:name w:val="WW8Num8z2"/>
    <w:uiPriority w:val="99"/>
    <w:rsid w:val="000C335C"/>
  </w:style>
  <w:style w:type="character" w:customStyle="1" w:styleId="WW8Num8z3">
    <w:name w:val="WW8Num8z3"/>
    <w:uiPriority w:val="99"/>
    <w:rsid w:val="000C335C"/>
  </w:style>
  <w:style w:type="character" w:customStyle="1" w:styleId="WW8Num8z4">
    <w:name w:val="WW8Num8z4"/>
    <w:uiPriority w:val="99"/>
    <w:rsid w:val="000C335C"/>
  </w:style>
  <w:style w:type="character" w:customStyle="1" w:styleId="WW8Num8z5">
    <w:name w:val="WW8Num8z5"/>
    <w:uiPriority w:val="99"/>
    <w:rsid w:val="000C335C"/>
  </w:style>
  <w:style w:type="character" w:customStyle="1" w:styleId="WW8Num8z6">
    <w:name w:val="WW8Num8z6"/>
    <w:uiPriority w:val="99"/>
    <w:rsid w:val="000C335C"/>
  </w:style>
  <w:style w:type="character" w:customStyle="1" w:styleId="WW8Num8z7">
    <w:name w:val="WW8Num8z7"/>
    <w:uiPriority w:val="99"/>
    <w:rsid w:val="000C335C"/>
  </w:style>
  <w:style w:type="character" w:customStyle="1" w:styleId="WW8Num8z8">
    <w:name w:val="WW8Num8z8"/>
    <w:uiPriority w:val="99"/>
    <w:rsid w:val="000C335C"/>
  </w:style>
  <w:style w:type="character" w:customStyle="1" w:styleId="WW8Num9z0">
    <w:name w:val="WW8Num9z0"/>
    <w:uiPriority w:val="99"/>
    <w:rsid w:val="000C335C"/>
  </w:style>
  <w:style w:type="character" w:customStyle="1" w:styleId="WW8Num9z1">
    <w:name w:val="WW8Num9z1"/>
    <w:uiPriority w:val="99"/>
    <w:rsid w:val="000C335C"/>
  </w:style>
  <w:style w:type="character" w:customStyle="1" w:styleId="WW8Num9z2">
    <w:name w:val="WW8Num9z2"/>
    <w:uiPriority w:val="99"/>
    <w:rsid w:val="000C335C"/>
  </w:style>
  <w:style w:type="character" w:customStyle="1" w:styleId="WW8Num9z3">
    <w:name w:val="WW8Num9z3"/>
    <w:uiPriority w:val="99"/>
    <w:rsid w:val="000C335C"/>
  </w:style>
  <w:style w:type="character" w:customStyle="1" w:styleId="WW8Num9z4">
    <w:name w:val="WW8Num9z4"/>
    <w:uiPriority w:val="99"/>
    <w:rsid w:val="000C335C"/>
  </w:style>
  <w:style w:type="character" w:customStyle="1" w:styleId="WW8Num9z5">
    <w:name w:val="WW8Num9z5"/>
    <w:uiPriority w:val="99"/>
    <w:rsid w:val="000C335C"/>
  </w:style>
  <w:style w:type="character" w:customStyle="1" w:styleId="WW8Num9z6">
    <w:name w:val="WW8Num9z6"/>
    <w:uiPriority w:val="99"/>
    <w:rsid w:val="000C335C"/>
  </w:style>
  <w:style w:type="character" w:customStyle="1" w:styleId="WW8Num9z7">
    <w:name w:val="WW8Num9z7"/>
    <w:uiPriority w:val="99"/>
    <w:rsid w:val="000C335C"/>
  </w:style>
  <w:style w:type="character" w:customStyle="1" w:styleId="WW8Num9z8">
    <w:name w:val="WW8Num9z8"/>
    <w:uiPriority w:val="99"/>
    <w:rsid w:val="000C335C"/>
  </w:style>
  <w:style w:type="character" w:customStyle="1" w:styleId="2c">
    <w:name w:val="Основной шрифт абзаца2"/>
    <w:uiPriority w:val="99"/>
    <w:rsid w:val="000C335C"/>
  </w:style>
  <w:style w:type="character" w:customStyle="1" w:styleId="WW8Num3z1">
    <w:name w:val="WW8Num3z1"/>
    <w:uiPriority w:val="99"/>
    <w:rsid w:val="000C335C"/>
  </w:style>
  <w:style w:type="character" w:customStyle="1" w:styleId="WW8Num3z2">
    <w:name w:val="WW8Num3z2"/>
    <w:uiPriority w:val="99"/>
    <w:rsid w:val="000C335C"/>
  </w:style>
  <w:style w:type="character" w:customStyle="1" w:styleId="WW8Num3z3">
    <w:name w:val="WW8Num3z3"/>
    <w:uiPriority w:val="99"/>
    <w:rsid w:val="000C335C"/>
  </w:style>
  <w:style w:type="character" w:customStyle="1" w:styleId="WW8Num3z4">
    <w:name w:val="WW8Num3z4"/>
    <w:uiPriority w:val="99"/>
    <w:rsid w:val="000C335C"/>
  </w:style>
  <w:style w:type="character" w:customStyle="1" w:styleId="WW8Num3z5">
    <w:name w:val="WW8Num3z5"/>
    <w:uiPriority w:val="99"/>
    <w:rsid w:val="000C335C"/>
  </w:style>
  <w:style w:type="character" w:customStyle="1" w:styleId="WW8Num3z6">
    <w:name w:val="WW8Num3z6"/>
    <w:uiPriority w:val="99"/>
    <w:rsid w:val="000C335C"/>
  </w:style>
  <w:style w:type="character" w:customStyle="1" w:styleId="WW8Num3z7">
    <w:name w:val="WW8Num3z7"/>
    <w:uiPriority w:val="99"/>
    <w:rsid w:val="000C335C"/>
  </w:style>
  <w:style w:type="character" w:customStyle="1" w:styleId="WW8Num3z8">
    <w:name w:val="WW8Num3z8"/>
    <w:uiPriority w:val="99"/>
    <w:rsid w:val="000C335C"/>
  </w:style>
  <w:style w:type="character" w:customStyle="1" w:styleId="WW8Num4z1">
    <w:name w:val="WW8Num4z1"/>
    <w:uiPriority w:val="99"/>
    <w:rsid w:val="000C335C"/>
  </w:style>
  <w:style w:type="character" w:customStyle="1" w:styleId="WW8Num4z2">
    <w:name w:val="WW8Num4z2"/>
    <w:uiPriority w:val="99"/>
    <w:rsid w:val="000C335C"/>
  </w:style>
  <w:style w:type="character" w:customStyle="1" w:styleId="WW8Num4z3">
    <w:name w:val="WW8Num4z3"/>
    <w:uiPriority w:val="99"/>
    <w:rsid w:val="000C335C"/>
  </w:style>
  <w:style w:type="character" w:customStyle="1" w:styleId="WW8Num4z4">
    <w:name w:val="WW8Num4z4"/>
    <w:uiPriority w:val="99"/>
    <w:rsid w:val="000C335C"/>
  </w:style>
  <w:style w:type="character" w:customStyle="1" w:styleId="WW8Num4z5">
    <w:name w:val="WW8Num4z5"/>
    <w:uiPriority w:val="99"/>
    <w:rsid w:val="000C335C"/>
  </w:style>
  <w:style w:type="character" w:customStyle="1" w:styleId="WW8Num4z6">
    <w:name w:val="WW8Num4z6"/>
    <w:uiPriority w:val="99"/>
    <w:rsid w:val="000C335C"/>
  </w:style>
  <w:style w:type="character" w:customStyle="1" w:styleId="WW8Num4z7">
    <w:name w:val="WW8Num4z7"/>
    <w:uiPriority w:val="99"/>
    <w:rsid w:val="000C335C"/>
  </w:style>
  <w:style w:type="character" w:customStyle="1" w:styleId="WW8Num4z8">
    <w:name w:val="WW8Num4z8"/>
    <w:uiPriority w:val="99"/>
    <w:rsid w:val="000C335C"/>
  </w:style>
  <w:style w:type="character" w:customStyle="1" w:styleId="WW8Num5z1">
    <w:name w:val="WW8Num5z1"/>
    <w:rsid w:val="000C335C"/>
  </w:style>
  <w:style w:type="character" w:customStyle="1" w:styleId="WW8Num5z2">
    <w:name w:val="WW8Num5z2"/>
    <w:uiPriority w:val="99"/>
    <w:rsid w:val="000C335C"/>
  </w:style>
  <w:style w:type="character" w:customStyle="1" w:styleId="WW8Num5z3">
    <w:name w:val="WW8Num5z3"/>
    <w:uiPriority w:val="99"/>
    <w:rsid w:val="000C335C"/>
  </w:style>
  <w:style w:type="character" w:customStyle="1" w:styleId="WW8Num5z4">
    <w:name w:val="WW8Num5z4"/>
    <w:uiPriority w:val="99"/>
    <w:rsid w:val="000C335C"/>
  </w:style>
  <w:style w:type="character" w:customStyle="1" w:styleId="WW8Num5z5">
    <w:name w:val="WW8Num5z5"/>
    <w:uiPriority w:val="99"/>
    <w:rsid w:val="000C335C"/>
  </w:style>
  <w:style w:type="character" w:customStyle="1" w:styleId="WW8Num5z6">
    <w:name w:val="WW8Num5z6"/>
    <w:uiPriority w:val="99"/>
    <w:rsid w:val="000C335C"/>
  </w:style>
  <w:style w:type="character" w:customStyle="1" w:styleId="WW8Num5z7">
    <w:name w:val="WW8Num5z7"/>
    <w:uiPriority w:val="99"/>
    <w:rsid w:val="000C335C"/>
  </w:style>
  <w:style w:type="character" w:customStyle="1" w:styleId="WW8Num5z8">
    <w:name w:val="WW8Num5z8"/>
    <w:uiPriority w:val="99"/>
    <w:rsid w:val="000C335C"/>
  </w:style>
  <w:style w:type="character" w:customStyle="1" w:styleId="WW8Num6z1">
    <w:name w:val="WW8Num6z1"/>
    <w:uiPriority w:val="99"/>
    <w:rsid w:val="000C335C"/>
  </w:style>
  <w:style w:type="character" w:customStyle="1" w:styleId="WW8Num6z2">
    <w:name w:val="WW8Num6z2"/>
    <w:uiPriority w:val="99"/>
    <w:rsid w:val="000C335C"/>
  </w:style>
  <w:style w:type="character" w:customStyle="1" w:styleId="WW8Num6z3">
    <w:name w:val="WW8Num6z3"/>
    <w:uiPriority w:val="99"/>
    <w:rsid w:val="000C335C"/>
  </w:style>
  <w:style w:type="character" w:customStyle="1" w:styleId="WW8Num6z4">
    <w:name w:val="WW8Num6z4"/>
    <w:uiPriority w:val="99"/>
    <w:rsid w:val="000C335C"/>
  </w:style>
  <w:style w:type="character" w:customStyle="1" w:styleId="WW8Num6z5">
    <w:name w:val="WW8Num6z5"/>
    <w:uiPriority w:val="99"/>
    <w:rsid w:val="000C335C"/>
  </w:style>
  <w:style w:type="character" w:customStyle="1" w:styleId="WW8Num6z6">
    <w:name w:val="WW8Num6z6"/>
    <w:uiPriority w:val="99"/>
    <w:rsid w:val="000C335C"/>
  </w:style>
  <w:style w:type="character" w:customStyle="1" w:styleId="WW8Num6z7">
    <w:name w:val="WW8Num6z7"/>
    <w:uiPriority w:val="99"/>
    <w:rsid w:val="000C335C"/>
  </w:style>
  <w:style w:type="character" w:customStyle="1" w:styleId="WW8Num6z8">
    <w:name w:val="WW8Num6z8"/>
    <w:uiPriority w:val="99"/>
    <w:rsid w:val="000C335C"/>
  </w:style>
  <w:style w:type="character" w:customStyle="1" w:styleId="1f3">
    <w:name w:val="Основной шрифт абзаца1"/>
    <w:uiPriority w:val="99"/>
    <w:rsid w:val="000C335C"/>
  </w:style>
  <w:style w:type="character" w:customStyle="1" w:styleId="affb">
    <w:name w:val="Маркеры списка"/>
    <w:uiPriority w:val="99"/>
    <w:rsid w:val="000C335C"/>
    <w:rPr>
      <w:rFonts w:ascii="OpenSymbol" w:hAnsi="OpenSymbol" w:cs="OpenSymbol" w:hint="default"/>
    </w:rPr>
  </w:style>
  <w:style w:type="character" w:customStyle="1" w:styleId="affc">
    <w:name w:val="Символ нумерации"/>
    <w:uiPriority w:val="99"/>
    <w:rsid w:val="000C335C"/>
  </w:style>
  <w:style w:type="character" w:customStyle="1" w:styleId="z-">
    <w:name w:val="z-Конец формы Знак"/>
    <w:basedOn w:val="a1"/>
    <w:link w:val="z-0"/>
    <w:uiPriority w:val="99"/>
    <w:semiHidden/>
    <w:rsid w:val="000C335C"/>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0C335C"/>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0C335C"/>
    <w:rPr>
      <w:b/>
      <w:bCs w:val="0"/>
      <w:color w:val="008000"/>
      <w:sz w:val="20"/>
    </w:rPr>
  </w:style>
  <w:style w:type="character" w:customStyle="1" w:styleId="editsection">
    <w:name w:val="editsection"/>
    <w:basedOn w:val="a1"/>
    <w:rsid w:val="000C335C"/>
  </w:style>
  <w:style w:type="character" w:customStyle="1" w:styleId="MainChar">
    <w:name w:val="Main Char"/>
    <w:rsid w:val="000C335C"/>
    <w:rPr>
      <w:rFonts w:ascii="Tahoma" w:hAnsi="Tahoma" w:cs="Tahoma" w:hint="default"/>
      <w:sz w:val="24"/>
      <w:szCs w:val="16"/>
      <w:lang w:val="ru-RU" w:eastAsia="ru-RU" w:bidi="ar-SA"/>
    </w:rPr>
  </w:style>
  <w:style w:type="character" w:customStyle="1" w:styleId="st">
    <w:name w:val="st"/>
    <w:basedOn w:val="a1"/>
    <w:rsid w:val="000C335C"/>
  </w:style>
  <w:style w:type="character" w:customStyle="1" w:styleId="21pt">
    <w:name w:val="Основной текст (2) + Интервал 1 pt"/>
    <w:rsid w:val="000C335C"/>
    <w:rPr>
      <w:rFonts w:ascii="Tahoma" w:hAnsi="Tahoma" w:cs="Tahoma" w:hint="default"/>
      <w:spacing w:val="20"/>
      <w:sz w:val="19"/>
      <w:szCs w:val="19"/>
      <w:lang w:bidi="ar-SA"/>
    </w:rPr>
  </w:style>
  <w:style w:type="character" w:customStyle="1" w:styleId="21pt1">
    <w:name w:val="Основной текст (2) + Интервал 1 pt1"/>
    <w:rsid w:val="000C335C"/>
    <w:rPr>
      <w:rFonts w:ascii="Tahoma" w:hAnsi="Tahoma" w:cs="Tahoma" w:hint="default"/>
      <w:spacing w:val="20"/>
      <w:sz w:val="19"/>
      <w:szCs w:val="19"/>
      <w:lang w:bidi="ar-SA"/>
    </w:rPr>
  </w:style>
  <w:style w:type="character" w:customStyle="1" w:styleId="10pt">
    <w:name w:val="Основной текст + 10 pt"/>
    <w:aliases w:val="Интервал 0 pt"/>
    <w:rsid w:val="000C335C"/>
    <w:rPr>
      <w:rFonts w:ascii="Times New Roman" w:hAnsi="Times New Roman" w:cs="Times New Roman" w:hint="default"/>
      <w:spacing w:val="10"/>
      <w:sz w:val="20"/>
      <w:szCs w:val="20"/>
    </w:rPr>
  </w:style>
  <w:style w:type="character" w:customStyle="1" w:styleId="81">
    <w:name w:val="Основной текст + 8"/>
    <w:aliases w:val="5 pt"/>
    <w:rsid w:val="000C335C"/>
    <w:rPr>
      <w:rFonts w:ascii="Times New Roman" w:hAnsi="Times New Roman" w:cs="Times New Roman" w:hint="default"/>
      <w:noProof/>
      <w:spacing w:val="0"/>
      <w:sz w:val="17"/>
      <w:szCs w:val="17"/>
    </w:rPr>
  </w:style>
  <w:style w:type="character" w:customStyle="1" w:styleId="93">
    <w:name w:val="Основной текст + 9"/>
    <w:aliases w:val="5 pt4"/>
    <w:rsid w:val="000C335C"/>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0C335C"/>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0C335C"/>
    <w:rPr>
      <w:rFonts w:ascii="Times New Roman" w:hAnsi="Times New Roman" w:cs="Times New Roman" w:hint="default"/>
      <w:spacing w:val="10"/>
      <w:sz w:val="21"/>
      <w:szCs w:val="21"/>
    </w:rPr>
  </w:style>
  <w:style w:type="character" w:customStyle="1" w:styleId="910">
    <w:name w:val="Основной текст + 91"/>
    <w:aliases w:val="5 pt1"/>
    <w:rsid w:val="000C335C"/>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0C335C"/>
    <w:rPr>
      <w:rFonts w:ascii="Times New Roman" w:hAnsi="Times New Roman" w:cs="Times New Roman" w:hint="default"/>
      <w:spacing w:val="10"/>
      <w:sz w:val="20"/>
      <w:szCs w:val="20"/>
    </w:rPr>
  </w:style>
  <w:style w:type="character" w:customStyle="1" w:styleId="affe">
    <w:name w:val="Основной текст_"/>
    <w:rsid w:val="000C335C"/>
    <w:rPr>
      <w:rFonts w:ascii="Times New Roman" w:hAnsi="Times New Roman" w:cs="Times New Roman" w:hint="default"/>
      <w:i/>
      <w:iCs/>
      <w:spacing w:val="0"/>
      <w:sz w:val="17"/>
      <w:szCs w:val="17"/>
    </w:rPr>
  </w:style>
  <w:style w:type="character" w:customStyle="1" w:styleId="2d">
    <w:name w:val="Основной текст (2) + Полужирный"/>
    <w:rsid w:val="000C335C"/>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0C335C"/>
    <w:rPr>
      <w:rFonts w:ascii="Times New Roman" w:hAnsi="Times New Roman" w:cs="Times New Roman" w:hint="default"/>
      <w:i/>
      <w:iCs/>
      <w:spacing w:val="20"/>
      <w:sz w:val="17"/>
      <w:szCs w:val="17"/>
    </w:rPr>
  </w:style>
  <w:style w:type="character" w:customStyle="1" w:styleId="Main1">
    <w:name w:val="Main Знак1"/>
    <w:rsid w:val="000C335C"/>
    <w:rPr>
      <w:rFonts w:ascii="Arial" w:eastAsia="Arial" w:hAnsi="Arial" w:cs="Tahoma" w:hint="default"/>
      <w:sz w:val="24"/>
      <w:szCs w:val="16"/>
      <w:lang w:val="ru-RU" w:eastAsia="ar-SA" w:bidi="ar-SA"/>
    </w:rPr>
  </w:style>
  <w:style w:type="character" w:customStyle="1" w:styleId="WW8Num12z1">
    <w:name w:val="WW8Num12z1"/>
    <w:rsid w:val="000C335C"/>
    <w:rPr>
      <w:color w:val="339966"/>
    </w:rPr>
  </w:style>
  <w:style w:type="character" w:customStyle="1" w:styleId="rvts6">
    <w:name w:val="rvts6"/>
    <w:basedOn w:val="a1"/>
    <w:rsid w:val="000C335C"/>
  </w:style>
  <w:style w:type="paragraph" w:styleId="afff">
    <w:name w:val="List Paragraph"/>
    <w:basedOn w:val="a"/>
    <w:uiPriority w:val="34"/>
    <w:qFormat/>
    <w:rsid w:val="000C3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7184</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2</cp:revision>
  <dcterms:created xsi:type="dcterms:W3CDTF">2023-11-20T09:08:00Z</dcterms:created>
  <dcterms:modified xsi:type="dcterms:W3CDTF">2023-11-20T12:29:00Z</dcterms:modified>
</cp:coreProperties>
</file>