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F7" w:rsidRDefault="002506F7" w:rsidP="002161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8328E1" w:rsidRDefault="002506F7" w:rsidP="008328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10F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Администрация</w:t>
      </w:r>
      <w:r w:rsidR="000C021F" w:rsidRPr="000C021F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Упрямово</w:t>
      </w:r>
      <w:r w:rsidRPr="000C021F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 «Поддержка местных инициатив в Калужской области».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Для участия в программе необходимо:</w:t>
      </w:r>
    </w:p>
    <w:p w:rsidR="002506F7" w:rsidRPr="000C021F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определить приоритетное направление проекта (об</w:t>
      </w:r>
      <w:r w:rsidR="001B798D">
        <w:rPr>
          <w:rFonts w:ascii="Times New Roman" w:hAnsi="Times New Roman" w:cs="Times New Roman"/>
          <w:sz w:val="28"/>
          <w:szCs w:val="28"/>
        </w:rPr>
        <w:t>ъекта) для его реализации в 2024</w:t>
      </w:r>
      <w:r w:rsidRPr="000C021F">
        <w:rPr>
          <w:rFonts w:ascii="Times New Roman" w:hAnsi="Times New Roman" w:cs="Times New Roman"/>
          <w:sz w:val="28"/>
          <w:szCs w:val="28"/>
        </w:rPr>
        <w:t xml:space="preserve"> году %</w:t>
      </w:r>
    </w:p>
    <w:p w:rsidR="002506F7" w:rsidRPr="000C021F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принять активное участи</w:t>
      </w:r>
      <w:r w:rsidR="0090125F"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 w:rsidR="0090125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90125F">
        <w:rPr>
          <w:rFonts w:ascii="Times New Roman" w:hAnsi="Times New Roman" w:cs="Times New Roman"/>
          <w:sz w:val="28"/>
          <w:szCs w:val="28"/>
        </w:rPr>
        <w:t xml:space="preserve"> (не менее 4</w:t>
      </w:r>
      <w:r w:rsidR="002A0A9B" w:rsidRPr="000C021F">
        <w:rPr>
          <w:rFonts w:ascii="Times New Roman" w:hAnsi="Times New Roman" w:cs="Times New Roman"/>
          <w:sz w:val="28"/>
          <w:szCs w:val="28"/>
        </w:rPr>
        <w:t xml:space="preserve"> </w:t>
      </w:r>
      <w:r w:rsidRPr="000C021F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2506F7" w:rsidRPr="000C021F" w:rsidRDefault="0090125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2506F7" w:rsidRPr="000C021F">
        <w:rPr>
          <w:rFonts w:ascii="Times New Roman" w:hAnsi="Times New Roman" w:cs="Times New Roman"/>
          <w:sz w:val="28"/>
          <w:szCs w:val="28"/>
        </w:rPr>
        <w:t>00,0 тыс. рублей для городских и сельских поселений, с численностью  населения до 1,0 тыс. человек включительно.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>Предложения по возможным объектам:</w:t>
      </w:r>
    </w:p>
    <w:p w:rsidR="008328E1" w:rsidRPr="000C021F" w:rsidRDefault="008328E1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8E1" w:rsidRDefault="008328E1" w:rsidP="0083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набережной возле пруда на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Упрямово</w:t>
      </w:r>
      <w:proofErr w:type="spellEnd"/>
    </w:p>
    <w:p w:rsidR="008328E1" w:rsidRDefault="008328E1" w:rsidP="008328E1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</w:t>
      </w:r>
      <w:r w:rsidR="001B798D">
        <w:rPr>
          <w:sz w:val="28"/>
          <w:szCs w:val="28"/>
        </w:rPr>
        <w:t>трой</w:t>
      </w:r>
      <w:r w:rsidR="007775B0">
        <w:rPr>
          <w:sz w:val="28"/>
          <w:szCs w:val="28"/>
        </w:rPr>
        <w:t>ство  воинского захоронения д. Упрямово</w:t>
      </w:r>
      <w:bookmarkStart w:id="0" w:name="_GoBack"/>
      <w:bookmarkEnd w:id="0"/>
    </w:p>
    <w:p w:rsidR="002506F7" w:rsidRDefault="008328E1" w:rsidP="008328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 аварийного дома д. </w:t>
      </w:r>
      <w:proofErr w:type="spellStart"/>
      <w:r>
        <w:rPr>
          <w:sz w:val="28"/>
          <w:szCs w:val="28"/>
        </w:rPr>
        <w:t>Упрямово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Черемушкинская</w:t>
      </w:r>
    </w:p>
    <w:p w:rsidR="001B798D" w:rsidRPr="000C021F" w:rsidRDefault="001B798D" w:rsidP="008328E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A0A9B" w:rsidRPr="000C021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______________________________________________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Общее собрание жителей сельского поселения «Деревня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Упрямов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о» по обсуждению проекта, установлению суммы денежного вклада населения на его реализацию, а также выбору инициативной гру</w:t>
      </w:r>
      <w:r w:rsidR="008328E1">
        <w:rPr>
          <w:rFonts w:ascii="Times New Roman" w:hAnsi="Times New Roman" w:cs="Times New Roman"/>
          <w:b/>
          <w:bCs/>
          <w:sz w:val="28"/>
          <w:szCs w:val="28"/>
        </w:rPr>
        <w:t>ппы назначено на 14</w:t>
      </w:r>
      <w:r w:rsidR="001B798D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2024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>Место проведения: Калужская область,  Юхновский район,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Упрямово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Цветочная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, д.2, Сельский Дом  культуры.</w:t>
      </w:r>
    </w:p>
    <w:sectPr w:rsidR="002506F7" w:rsidRPr="000C021F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82"/>
    <w:rsid w:val="00074F37"/>
    <w:rsid w:val="000A6B2E"/>
    <w:rsid w:val="000C021F"/>
    <w:rsid w:val="000E1915"/>
    <w:rsid w:val="000F2F6C"/>
    <w:rsid w:val="000F36DB"/>
    <w:rsid w:val="00143D99"/>
    <w:rsid w:val="001B798D"/>
    <w:rsid w:val="0021610F"/>
    <w:rsid w:val="002506F7"/>
    <w:rsid w:val="0028266A"/>
    <w:rsid w:val="002A0A9B"/>
    <w:rsid w:val="003033A3"/>
    <w:rsid w:val="00337934"/>
    <w:rsid w:val="003F6674"/>
    <w:rsid w:val="00455439"/>
    <w:rsid w:val="0050009D"/>
    <w:rsid w:val="00637A67"/>
    <w:rsid w:val="006703A7"/>
    <w:rsid w:val="00677640"/>
    <w:rsid w:val="006F4B82"/>
    <w:rsid w:val="007775B0"/>
    <w:rsid w:val="007D3A86"/>
    <w:rsid w:val="008328E1"/>
    <w:rsid w:val="00894E56"/>
    <w:rsid w:val="008B0379"/>
    <w:rsid w:val="008C01B3"/>
    <w:rsid w:val="008F09E3"/>
    <w:rsid w:val="008F7F3B"/>
    <w:rsid w:val="0090125F"/>
    <w:rsid w:val="00996D8D"/>
    <w:rsid w:val="009D2ABE"/>
    <w:rsid w:val="00A5661A"/>
    <w:rsid w:val="00AD3AE3"/>
    <w:rsid w:val="00B272B5"/>
    <w:rsid w:val="00BA2C4F"/>
    <w:rsid w:val="00D40634"/>
    <w:rsid w:val="00DE0A1D"/>
    <w:rsid w:val="00E57E14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640"/>
    <w:pPr>
      <w:ind w:left="720"/>
    </w:pPr>
  </w:style>
  <w:style w:type="paragraph" w:styleId="a4">
    <w:name w:val="No Spacing"/>
    <w:uiPriority w:val="99"/>
    <w:qFormat/>
    <w:rsid w:val="00A5661A"/>
    <w:rPr>
      <w:rFonts w:cs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0C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UPRYAMOVO</cp:lastModifiedBy>
  <cp:revision>19</cp:revision>
  <cp:lastPrinted>2022-02-24T06:19:00Z</cp:lastPrinted>
  <dcterms:created xsi:type="dcterms:W3CDTF">2018-08-29T09:35:00Z</dcterms:created>
  <dcterms:modified xsi:type="dcterms:W3CDTF">2025-02-24T12:00:00Z</dcterms:modified>
</cp:coreProperties>
</file>